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7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72"/>
        <w:gridCol w:w="1418"/>
      </w:tblGrid>
      <w:tr w:rsidR="008870F8" w:rsidRPr="00F53ADD" w:rsidTr="00937ABA">
        <w:tc>
          <w:tcPr>
            <w:tcW w:w="7372" w:type="dxa"/>
            <w:tcBorders>
              <w:top w:val="single" w:sz="4" w:space="0" w:color="auto"/>
              <w:left w:val="single" w:sz="4" w:space="0" w:color="auto"/>
              <w:bottom w:val="single" w:sz="4" w:space="0" w:color="auto"/>
              <w:right w:val="single" w:sz="4" w:space="0" w:color="auto"/>
            </w:tcBorders>
            <w:shd w:val="clear" w:color="auto" w:fill="FFFFFF"/>
            <w:vAlign w:val="center"/>
          </w:tcPr>
          <w:p w:rsidR="008870F8" w:rsidRPr="008870F8" w:rsidRDefault="008870F8" w:rsidP="008870F8">
            <w:pPr>
              <w:spacing w:after="0"/>
              <w:rPr>
                <w:rFonts w:ascii="Times New Roman" w:eastAsia="Times New Roman" w:hAnsi="Times New Roman"/>
                <w:b/>
                <w:sz w:val="24"/>
                <w:szCs w:val="24"/>
              </w:rPr>
            </w:pPr>
            <w:r w:rsidRPr="008870F8">
              <w:rPr>
                <w:b/>
                <w:sz w:val="24"/>
                <w:szCs w:val="24"/>
              </w:rPr>
              <w:t>MERILA</w:t>
            </w:r>
            <w:r w:rsidRPr="008870F8">
              <w:rPr>
                <w:b/>
                <w:spacing w:val="-5"/>
                <w:sz w:val="24"/>
                <w:szCs w:val="24"/>
              </w:rPr>
              <w:t xml:space="preserve"> </w:t>
            </w:r>
            <w:r w:rsidRPr="008870F8">
              <w:rPr>
                <w:b/>
                <w:sz w:val="24"/>
                <w:szCs w:val="24"/>
              </w:rPr>
              <w:t>ZA</w:t>
            </w:r>
            <w:r w:rsidRPr="008870F8">
              <w:rPr>
                <w:b/>
                <w:spacing w:val="-4"/>
                <w:sz w:val="24"/>
                <w:szCs w:val="24"/>
              </w:rPr>
              <w:t xml:space="preserve"> </w:t>
            </w:r>
            <w:r w:rsidRPr="008870F8">
              <w:rPr>
                <w:b/>
                <w:sz w:val="24"/>
                <w:szCs w:val="24"/>
              </w:rPr>
              <w:t>IZBIRO</w:t>
            </w:r>
            <w:r w:rsidRPr="008870F8">
              <w:rPr>
                <w:b/>
                <w:spacing w:val="-3"/>
                <w:sz w:val="24"/>
                <w:szCs w:val="24"/>
              </w:rPr>
              <w:t xml:space="preserve"> </w:t>
            </w:r>
            <w:r w:rsidRPr="008870F8">
              <w:rPr>
                <w:b/>
                <w:sz w:val="24"/>
                <w:szCs w:val="24"/>
              </w:rPr>
              <w:t>IN</w:t>
            </w:r>
            <w:r w:rsidRPr="008870F8">
              <w:rPr>
                <w:b/>
                <w:spacing w:val="-4"/>
                <w:sz w:val="24"/>
                <w:szCs w:val="24"/>
              </w:rPr>
              <w:t xml:space="preserve"> </w:t>
            </w:r>
            <w:r w:rsidRPr="008870F8">
              <w:rPr>
                <w:b/>
                <w:sz w:val="24"/>
                <w:szCs w:val="24"/>
              </w:rPr>
              <w:t>NAČIN</w:t>
            </w:r>
            <w:r w:rsidRPr="008870F8">
              <w:rPr>
                <w:b/>
                <w:spacing w:val="-4"/>
                <w:sz w:val="24"/>
                <w:szCs w:val="24"/>
              </w:rPr>
              <w:t xml:space="preserve"> </w:t>
            </w:r>
            <w:r w:rsidRPr="008870F8">
              <w:rPr>
                <w:b/>
                <w:sz w:val="24"/>
                <w:szCs w:val="24"/>
              </w:rPr>
              <w:t>OCENJEVANJA</w:t>
            </w:r>
            <w:r w:rsidRPr="008870F8">
              <w:rPr>
                <w:b/>
                <w:spacing w:val="-4"/>
                <w:sz w:val="24"/>
                <w:szCs w:val="24"/>
              </w:rPr>
              <w:t xml:space="preserve"> </w:t>
            </w:r>
            <w:r w:rsidRPr="008870F8">
              <w:rPr>
                <w:b/>
                <w:sz w:val="24"/>
                <w:szCs w:val="24"/>
              </w:rPr>
              <w:t>PRIJAV</w:t>
            </w:r>
          </w:p>
          <w:p w:rsidR="008870F8" w:rsidRPr="008870F8" w:rsidRDefault="00DB2931" w:rsidP="008870F8">
            <w:pPr>
              <w:spacing w:before="90"/>
              <w:rPr>
                <w:b/>
                <w:sz w:val="24"/>
                <w:szCs w:val="24"/>
              </w:rPr>
            </w:pPr>
            <w:r>
              <w:rPr>
                <w:b/>
                <w:sz w:val="24"/>
                <w:szCs w:val="24"/>
              </w:rPr>
              <w:t>SKLOP 1</w:t>
            </w:r>
            <w:r w:rsidR="008870F8" w:rsidRPr="008870F8">
              <w:rPr>
                <w:b/>
                <w:sz w:val="24"/>
                <w:szCs w:val="24"/>
              </w:rPr>
              <w:t>: KONCERTI IN GLASBENI DOGODKI</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8870F8" w:rsidRPr="00F53ADD" w:rsidRDefault="008870F8" w:rsidP="00937ABA">
            <w:pPr>
              <w:spacing w:after="0"/>
              <w:jc w:val="center"/>
              <w:rPr>
                <w:rFonts w:ascii="Arial" w:hAnsi="Arial" w:cs="Arial"/>
                <w:b/>
                <w:sz w:val="20"/>
                <w:szCs w:val="20"/>
              </w:rPr>
            </w:pPr>
          </w:p>
        </w:tc>
      </w:tr>
      <w:tr w:rsidR="003E71CD" w:rsidRPr="00F53ADD" w:rsidTr="00937ABA">
        <w:tc>
          <w:tcPr>
            <w:tcW w:w="7372" w:type="dxa"/>
            <w:tcBorders>
              <w:top w:val="single" w:sz="4" w:space="0" w:color="auto"/>
              <w:left w:val="single" w:sz="4" w:space="0" w:color="auto"/>
              <w:bottom w:val="single" w:sz="4" w:space="0" w:color="auto"/>
              <w:right w:val="single" w:sz="4" w:space="0" w:color="auto"/>
            </w:tcBorders>
            <w:shd w:val="clear" w:color="auto" w:fill="FFFFFF"/>
            <w:vAlign w:val="center"/>
          </w:tcPr>
          <w:p w:rsidR="003E71CD" w:rsidRPr="00F53ADD" w:rsidRDefault="003E71CD" w:rsidP="008870F8">
            <w:pPr>
              <w:pStyle w:val="Barvniseznampoudarek11"/>
              <w:tabs>
                <w:tab w:val="left" w:pos="0"/>
              </w:tabs>
              <w:suppressAutoHyphens w:val="0"/>
              <w:spacing w:line="276" w:lineRule="auto"/>
              <w:ind w:left="0"/>
              <w:contextualSpacing/>
              <w:jc w:val="left"/>
              <w:rPr>
                <w:rFonts w:ascii="Arial" w:hAnsi="Arial" w:cs="Arial"/>
                <w:b/>
                <w:sz w:val="20"/>
                <w:szCs w:val="20"/>
              </w:rPr>
            </w:pPr>
          </w:p>
          <w:p w:rsidR="003E71CD" w:rsidRPr="00F53ADD" w:rsidRDefault="003E71CD" w:rsidP="008870F8">
            <w:pPr>
              <w:pStyle w:val="Barvniseznampoudarek11"/>
              <w:tabs>
                <w:tab w:val="left" w:pos="0"/>
              </w:tabs>
              <w:suppressAutoHyphens w:val="0"/>
              <w:spacing w:line="276" w:lineRule="auto"/>
              <w:ind w:left="0"/>
              <w:contextualSpacing/>
              <w:jc w:val="left"/>
              <w:rPr>
                <w:rFonts w:ascii="Arial" w:hAnsi="Arial" w:cs="Arial"/>
                <w:b/>
                <w:sz w:val="20"/>
                <w:szCs w:val="20"/>
              </w:rPr>
            </w:pPr>
            <w:r w:rsidRPr="00F53ADD">
              <w:rPr>
                <w:rFonts w:ascii="Arial" w:hAnsi="Arial" w:cs="Arial"/>
                <w:b/>
                <w:sz w:val="20"/>
                <w:szCs w:val="20"/>
              </w:rPr>
              <w:t>Kriterij:</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E71CD" w:rsidRPr="00F53ADD" w:rsidRDefault="003E71CD" w:rsidP="00937ABA">
            <w:pPr>
              <w:spacing w:after="0"/>
              <w:jc w:val="center"/>
              <w:rPr>
                <w:rFonts w:ascii="Arial" w:hAnsi="Arial" w:cs="Arial"/>
                <w:b/>
                <w:sz w:val="20"/>
                <w:szCs w:val="20"/>
              </w:rPr>
            </w:pPr>
            <w:r w:rsidRPr="00F53ADD">
              <w:rPr>
                <w:rFonts w:ascii="Arial" w:hAnsi="Arial" w:cs="Arial"/>
                <w:b/>
                <w:sz w:val="20"/>
                <w:szCs w:val="20"/>
              </w:rPr>
              <w:t>Število</w:t>
            </w:r>
          </w:p>
          <w:p w:rsidR="003E71CD" w:rsidRPr="00F53ADD" w:rsidRDefault="003E71CD" w:rsidP="00937ABA">
            <w:pPr>
              <w:spacing w:after="0"/>
              <w:jc w:val="center"/>
              <w:rPr>
                <w:rFonts w:ascii="Arial" w:hAnsi="Arial" w:cs="Arial"/>
                <w:b/>
                <w:sz w:val="20"/>
                <w:szCs w:val="20"/>
              </w:rPr>
            </w:pPr>
            <w:r w:rsidRPr="00F53ADD">
              <w:rPr>
                <w:rFonts w:ascii="Arial" w:hAnsi="Arial" w:cs="Arial"/>
                <w:b/>
                <w:sz w:val="20"/>
                <w:szCs w:val="20"/>
              </w:rPr>
              <w:t>možnih točk</w:t>
            </w:r>
          </w:p>
        </w:tc>
      </w:tr>
      <w:tr w:rsidR="003E71CD" w:rsidRPr="00F53ADD" w:rsidTr="008D4FEE">
        <w:tc>
          <w:tcPr>
            <w:tcW w:w="737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3E71CD" w:rsidRPr="001B17C6" w:rsidRDefault="003E71CD" w:rsidP="00A20D42">
            <w:pPr>
              <w:widowControl w:val="0"/>
              <w:numPr>
                <w:ilvl w:val="0"/>
                <w:numId w:val="1"/>
              </w:numPr>
              <w:tabs>
                <w:tab w:val="left" w:pos="0"/>
              </w:tabs>
              <w:suppressAutoHyphens/>
              <w:snapToGrid w:val="0"/>
              <w:spacing w:after="0"/>
              <w:ind w:left="0" w:firstLine="0"/>
              <w:jc w:val="both"/>
              <w:rPr>
                <w:rFonts w:ascii="Arial" w:hAnsi="Arial" w:cs="Arial"/>
                <w:b/>
                <w:sz w:val="20"/>
                <w:szCs w:val="20"/>
              </w:rPr>
            </w:pPr>
            <w:r w:rsidRPr="001B17C6">
              <w:rPr>
                <w:rFonts w:ascii="Arial" w:eastAsia="Times New Roman" w:hAnsi="Arial" w:cs="Arial"/>
                <w:b/>
                <w:color w:val="000000"/>
                <w:sz w:val="20"/>
                <w:szCs w:val="20"/>
                <w:lang w:eastAsia="ar-SA"/>
              </w:rPr>
              <w:t>Produkcijske reference prijavitelja projekta in soorganizatorjev v obdobju 20</w:t>
            </w:r>
            <w:r w:rsidR="008D4FEE" w:rsidRPr="001B17C6">
              <w:rPr>
                <w:rFonts w:ascii="Arial" w:eastAsia="Times New Roman" w:hAnsi="Arial" w:cs="Arial"/>
                <w:b/>
                <w:color w:val="000000"/>
                <w:sz w:val="20"/>
                <w:szCs w:val="20"/>
                <w:lang w:eastAsia="ar-SA"/>
              </w:rPr>
              <w:t>20</w:t>
            </w:r>
            <w:r w:rsidRPr="001B17C6">
              <w:rPr>
                <w:rFonts w:ascii="Arial" w:eastAsia="Times New Roman" w:hAnsi="Arial" w:cs="Arial"/>
                <w:b/>
                <w:color w:val="000000"/>
                <w:sz w:val="20"/>
                <w:szCs w:val="20"/>
                <w:lang w:eastAsia="ar-SA"/>
              </w:rPr>
              <w:t>-2023 (aktivnosti in dosežki prijavitelja, prepoznavnost in uveljavljenost prijavitelja</w:t>
            </w:r>
            <w:r w:rsidR="00A20D42">
              <w:rPr>
                <w:rFonts w:ascii="Arial" w:eastAsia="Times New Roman" w:hAnsi="Arial" w:cs="Arial"/>
                <w:b/>
                <w:color w:val="000000"/>
                <w:sz w:val="20"/>
                <w:szCs w:val="20"/>
                <w:lang w:eastAsia="ar-SA"/>
              </w:rPr>
              <w:t xml:space="preserve"> in soorganizatorja v javnosti)</w:t>
            </w:r>
          </w:p>
        </w:tc>
        <w:tc>
          <w:tcPr>
            <w:tcW w:w="14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3E71CD" w:rsidRPr="001B17C6" w:rsidRDefault="003E71CD" w:rsidP="00937ABA">
            <w:pPr>
              <w:spacing w:after="0"/>
              <w:jc w:val="center"/>
              <w:rPr>
                <w:rFonts w:ascii="Arial" w:hAnsi="Arial" w:cs="Arial"/>
                <w:b/>
                <w:sz w:val="20"/>
                <w:szCs w:val="20"/>
              </w:rPr>
            </w:pPr>
            <w:r w:rsidRPr="001B17C6">
              <w:rPr>
                <w:rFonts w:ascii="Arial" w:hAnsi="Arial" w:cs="Arial"/>
                <w:b/>
                <w:sz w:val="20"/>
                <w:szCs w:val="20"/>
              </w:rPr>
              <w:t>10</w:t>
            </w:r>
          </w:p>
        </w:tc>
      </w:tr>
      <w:tr w:rsidR="009244D3" w:rsidRPr="00F53ADD" w:rsidTr="00937ABA">
        <w:tc>
          <w:tcPr>
            <w:tcW w:w="7372" w:type="dxa"/>
            <w:tcBorders>
              <w:top w:val="single" w:sz="4" w:space="0" w:color="auto"/>
              <w:left w:val="single" w:sz="4" w:space="0" w:color="auto"/>
              <w:bottom w:val="single" w:sz="4" w:space="0" w:color="auto"/>
              <w:right w:val="single" w:sz="4" w:space="0" w:color="auto"/>
            </w:tcBorders>
            <w:vAlign w:val="center"/>
          </w:tcPr>
          <w:p w:rsidR="009244D3" w:rsidRPr="00F53ADD" w:rsidRDefault="009244D3" w:rsidP="009244D3">
            <w:pPr>
              <w:widowControl w:val="0"/>
              <w:tabs>
                <w:tab w:val="left" w:pos="0"/>
              </w:tabs>
              <w:suppressAutoHyphens/>
              <w:snapToGrid w:val="0"/>
              <w:spacing w:after="0"/>
              <w:jc w:val="both"/>
              <w:rPr>
                <w:rFonts w:ascii="Arial" w:eastAsia="Times New Roman" w:hAnsi="Arial" w:cs="Arial"/>
                <w:color w:val="000000"/>
                <w:sz w:val="20"/>
                <w:szCs w:val="20"/>
                <w:lang w:eastAsia="ar-SA"/>
              </w:rPr>
            </w:pPr>
            <w:r>
              <w:rPr>
                <w:sz w:val="24"/>
                <w:szCs w:val="24"/>
              </w:rPr>
              <w:t xml:space="preserve">PRESEŽNO: </w:t>
            </w:r>
            <w:r w:rsidRPr="00346799">
              <w:rPr>
                <w:sz w:val="24"/>
                <w:szCs w:val="24"/>
              </w:rPr>
              <w:t>Prijavitelj je v preteklih 3 letih organiziral vsaj 1</w:t>
            </w:r>
            <w:r>
              <w:rPr>
                <w:sz w:val="24"/>
                <w:szCs w:val="24"/>
              </w:rPr>
              <w:t>0</w:t>
            </w:r>
            <w:r w:rsidRPr="00346799">
              <w:rPr>
                <w:sz w:val="24"/>
                <w:szCs w:val="24"/>
              </w:rPr>
              <w:t xml:space="preserve"> večjih in odmevnejših javnih koncertov (nad 500 obiskovalcev)</w:t>
            </w:r>
            <w:r>
              <w:rPr>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vAlign w:val="center"/>
          </w:tcPr>
          <w:p w:rsidR="009244D3" w:rsidRPr="00F53ADD" w:rsidRDefault="009244D3" w:rsidP="009244D3">
            <w:pPr>
              <w:spacing w:after="0"/>
              <w:jc w:val="center"/>
              <w:rPr>
                <w:rFonts w:ascii="Arial" w:hAnsi="Arial" w:cs="Arial"/>
                <w:sz w:val="20"/>
                <w:szCs w:val="20"/>
              </w:rPr>
            </w:pPr>
            <w:r>
              <w:rPr>
                <w:rFonts w:ascii="Arial" w:hAnsi="Arial" w:cs="Arial"/>
                <w:sz w:val="20"/>
                <w:szCs w:val="20"/>
              </w:rPr>
              <w:t>10</w:t>
            </w:r>
          </w:p>
        </w:tc>
      </w:tr>
      <w:tr w:rsidR="009244D3" w:rsidRPr="00F53ADD" w:rsidTr="00937ABA">
        <w:tc>
          <w:tcPr>
            <w:tcW w:w="7372" w:type="dxa"/>
            <w:tcBorders>
              <w:top w:val="single" w:sz="4" w:space="0" w:color="auto"/>
              <w:left w:val="single" w:sz="4" w:space="0" w:color="auto"/>
              <w:bottom w:val="single" w:sz="4" w:space="0" w:color="auto"/>
              <w:right w:val="single" w:sz="4" w:space="0" w:color="auto"/>
            </w:tcBorders>
            <w:vAlign w:val="center"/>
          </w:tcPr>
          <w:p w:rsidR="009244D3" w:rsidRPr="00F53ADD" w:rsidRDefault="009244D3" w:rsidP="009244D3">
            <w:pPr>
              <w:widowControl w:val="0"/>
              <w:tabs>
                <w:tab w:val="left" w:pos="0"/>
              </w:tabs>
              <w:suppressAutoHyphens/>
              <w:snapToGrid w:val="0"/>
              <w:spacing w:after="0"/>
              <w:jc w:val="both"/>
              <w:rPr>
                <w:rFonts w:ascii="Arial" w:eastAsia="Times New Roman" w:hAnsi="Arial" w:cs="Arial"/>
                <w:color w:val="000000"/>
                <w:sz w:val="20"/>
                <w:szCs w:val="20"/>
                <w:lang w:eastAsia="ar-SA"/>
              </w:rPr>
            </w:pPr>
            <w:r>
              <w:rPr>
                <w:sz w:val="24"/>
                <w:szCs w:val="24"/>
              </w:rPr>
              <w:t xml:space="preserve">ZELO REFERENČNO: </w:t>
            </w:r>
            <w:r w:rsidRPr="00346799">
              <w:rPr>
                <w:sz w:val="24"/>
                <w:szCs w:val="24"/>
              </w:rPr>
              <w:t xml:space="preserve">Prijavitelj je v preteklih 3 letih organiziral vsaj </w:t>
            </w:r>
            <w:r>
              <w:rPr>
                <w:sz w:val="24"/>
                <w:szCs w:val="24"/>
              </w:rPr>
              <w:t>7</w:t>
            </w:r>
            <w:r w:rsidRPr="00346799">
              <w:rPr>
                <w:sz w:val="24"/>
                <w:szCs w:val="24"/>
              </w:rPr>
              <w:t xml:space="preserve"> večjih javnih koncertov (nad 500 obiskovalcev)</w:t>
            </w:r>
          </w:p>
        </w:tc>
        <w:tc>
          <w:tcPr>
            <w:tcW w:w="1418" w:type="dxa"/>
            <w:tcBorders>
              <w:top w:val="single" w:sz="4" w:space="0" w:color="auto"/>
              <w:left w:val="single" w:sz="4" w:space="0" w:color="auto"/>
              <w:bottom w:val="single" w:sz="4" w:space="0" w:color="auto"/>
              <w:right w:val="single" w:sz="4" w:space="0" w:color="auto"/>
            </w:tcBorders>
            <w:vAlign w:val="center"/>
          </w:tcPr>
          <w:p w:rsidR="009244D3" w:rsidRPr="00F53ADD" w:rsidRDefault="009244D3" w:rsidP="009244D3">
            <w:pPr>
              <w:spacing w:after="0"/>
              <w:jc w:val="center"/>
              <w:rPr>
                <w:rFonts w:ascii="Arial" w:hAnsi="Arial" w:cs="Arial"/>
                <w:sz w:val="20"/>
                <w:szCs w:val="20"/>
              </w:rPr>
            </w:pPr>
            <w:r>
              <w:rPr>
                <w:rFonts w:ascii="Arial" w:hAnsi="Arial" w:cs="Arial"/>
                <w:sz w:val="20"/>
                <w:szCs w:val="20"/>
              </w:rPr>
              <w:t>8</w:t>
            </w:r>
          </w:p>
        </w:tc>
      </w:tr>
      <w:tr w:rsidR="009244D3" w:rsidRPr="00F53ADD" w:rsidTr="00937ABA">
        <w:tc>
          <w:tcPr>
            <w:tcW w:w="7372" w:type="dxa"/>
            <w:tcBorders>
              <w:top w:val="single" w:sz="4" w:space="0" w:color="auto"/>
              <w:left w:val="single" w:sz="4" w:space="0" w:color="auto"/>
              <w:bottom w:val="single" w:sz="4" w:space="0" w:color="auto"/>
              <w:right w:val="single" w:sz="4" w:space="0" w:color="auto"/>
            </w:tcBorders>
            <w:vAlign w:val="center"/>
          </w:tcPr>
          <w:p w:rsidR="009244D3" w:rsidRPr="00F53ADD" w:rsidRDefault="009244D3" w:rsidP="009244D3">
            <w:pPr>
              <w:widowControl w:val="0"/>
              <w:tabs>
                <w:tab w:val="left" w:pos="0"/>
              </w:tabs>
              <w:suppressAutoHyphens/>
              <w:snapToGrid w:val="0"/>
              <w:spacing w:after="0"/>
              <w:jc w:val="both"/>
              <w:rPr>
                <w:rFonts w:ascii="Arial" w:eastAsia="Times New Roman" w:hAnsi="Arial" w:cs="Arial"/>
                <w:color w:val="000000"/>
                <w:sz w:val="20"/>
                <w:szCs w:val="20"/>
                <w:lang w:eastAsia="ar-SA"/>
              </w:rPr>
            </w:pPr>
            <w:r>
              <w:rPr>
                <w:sz w:val="24"/>
                <w:szCs w:val="24"/>
              </w:rPr>
              <w:t xml:space="preserve">REFERENČNO: </w:t>
            </w:r>
            <w:r w:rsidRPr="00346799">
              <w:rPr>
                <w:sz w:val="24"/>
                <w:szCs w:val="24"/>
              </w:rPr>
              <w:t xml:space="preserve">Prijavitelj je v zadnjih 3 letih organiziral vsaj </w:t>
            </w:r>
            <w:r>
              <w:rPr>
                <w:sz w:val="24"/>
                <w:szCs w:val="24"/>
              </w:rPr>
              <w:t>4</w:t>
            </w:r>
            <w:r w:rsidRPr="00346799">
              <w:rPr>
                <w:sz w:val="24"/>
                <w:szCs w:val="24"/>
              </w:rPr>
              <w:t xml:space="preserve"> večj</w:t>
            </w:r>
            <w:r>
              <w:rPr>
                <w:sz w:val="24"/>
                <w:szCs w:val="24"/>
              </w:rPr>
              <w:t>e</w:t>
            </w:r>
            <w:r w:rsidRPr="00346799">
              <w:rPr>
                <w:sz w:val="24"/>
                <w:szCs w:val="24"/>
              </w:rPr>
              <w:t xml:space="preserve"> javn</w:t>
            </w:r>
            <w:r>
              <w:rPr>
                <w:sz w:val="24"/>
                <w:szCs w:val="24"/>
              </w:rPr>
              <w:t>e</w:t>
            </w:r>
            <w:r w:rsidRPr="00346799">
              <w:rPr>
                <w:sz w:val="24"/>
                <w:szCs w:val="24"/>
              </w:rPr>
              <w:t xml:space="preserve"> koncert</w:t>
            </w:r>
            <w:r>
              <w:rPr>
                <w:sz w:val="24"/>
                <w:szCs w:val="24"/>
              </w:rPr>
              <w:t>e</w:t>
            </w:r>
            <w:r w:rsidRPr="00346799">
              <w:rPr>
                <w:sz w:val="24"/>
                <w:szCs w:val="24"/>
              </w:rPr>
              <w:t xml:space="preserve"> (nad 500 obiskovalcev).</w:t>
            </w:r>
          </w:p>
        </w:tc>
        <w:tc>
          <w:tcPr>
            <w:tcW w:w="1418" w:type="dxa"/>
            <w:tcBorders>
              <w:top w:val="single" w:sz="4" w:space="0" w:color="auto"/>
              <w:left w:val="single" w:sz="4" w:space="0" w:color="auto"/>
              <w:bottom w:val="single" w:sz="4" w:space="0" w:color="auto"/>
              <w:right w:val="single" w:sz="4" w:space="0" w:color="auto"/>
            </w:tcBorders>
            <w:vAlign w:val="center"/>
          </w:tcPr>
          <w:p w:rsidR="009244D3" w:rsidRPr="00F53ADD" w:rsidRDefault="009244D3" w:rsidP="009244D3">
            <w:pPr>
              <w:spacing w:after="0"/>
              <w:jc w:val="center"/>
              <w:rPr>
                <w:rFonts w:ascii="Arial" w:hAnsi="Arial" w:cs="Arial"/>
                <w:sz w:val="20"/>
                <w:szCs w:val="20"/>
              </w:rPr>
            </w:pPr>
            <w:r>
              <w:rPr>
                <w:rFonts w:ascii="Arial" w:hAnsi="Arial" w:cs="Arial"/>
                <w:sz w:val="20"/>
                <w:szCs w:val="20"/>
              </w:rPr>
              <w:t>5</w:t>
            </w:r>
          </w:p>
        </w:tc>
      </w:tr>
      <w:tr w:rsidR="009244D3" w:rsidRPr="00F53ADD" w:rsidTr="00937ABA">
        <w:tc>
          <w:tcPr>
            <w:tcW w:w="7372" w:type="dxa"/>
            <w:tcBorders>
              <w:top w:val="single" w:sz="4" w:space="0" w:color="auto"/>
              <w:left w:val="single" w:sz="4" w:space="0" w:color="auto"/>
              <w:bottom w:val="single" w:sz="4" w:space="0" w:color="auto"/>
              <w:right w:val="single" w:sz="4" w:space="0" w:color="auto"/>
            </w:tcBorders>
            <w:vAlign w:val="center"/>
          </w:tcPr>
          <w:p w:rsidR="009244D3" w:rsidRPr="00F53ADD" w:rsidRDefault="009244D3" w:rsidP="009244D3">
            <w:pPr>
              <w:widowControl w:val="0"/>
              <w:tabs>
                <w:tab w:val="left" w:pos="0"/>
              </w:tabs>
              <w:suppressAutoHyphens/>
              <w:snapToGrid w:val="0"/>
              <w:spacing w:after="0"/>
              <w:jc w:val="both"/>
              <w:rPr>
                <w:rFonts w:ascii="Arial" w:eastAsia="Times New Roman" w:hAnsi="Arial" w:cs="Arial"/>
                <w:color w:val="000000"/>
                <w:sz w:val="20"/>
                <w:szCs w:val="20"/>
                <w:lang w:eastAsia="ar-SA"/>
              </w:rPr>
            </w:pPr>
            <w:r>
              <w:rPr>
                <w:sz w:val="24"/>
                <w:szCs w:val="24"/>
              </w:rPr>
              <w:t xml:space="preserve">MANJ REFERENČNO: </w:t>
            </w:r>
            <w:r w:rsidRPr="00346799">
              <w:rPr>
                <w:sz w:val="24"/>
                <w:szCs w:val="24"/>
              </w:rPr>
              <w:t xml:space="preserve">Prijavitelj je v zadnjih 3 letih organiziral vsaj </w:t>
            </w:r>
            <w:r>
              <w:rPr>
                <w:sz w:val="24"/>
                <w:szCs w:val="24"/>
              </w:rPr>
              <w:t>7</w:t>
            </w:r>
            <w:r w:rsidRPr="00346799">
              <w:rPr>
                <w:sz w:val="24"/>
                <w:szCs w:val="24"/>
              </w:rPr>
              <w:t xml:space="preserve"> manjših javnih koncertov (do 500 obiskovalcev)</w:t>
            </w:r>
          </w:p>
        </w:tc>
        <w:tc>
          <w:tcPr>
            <w:tcW w:w="1418" w:type="dxa"/>
            <w:tcBorders>
              <w:top w:val="single" w:sz="4" w:space="0" w:color="auto"/>
              <w:left w:val="single" w:sz="4" w:space="0" w:color="auto"/>
              <w:bottom w:val="single" w:sz="4" w:space="0" w:color="auto"/>
              <w:right w:val="single" w:sz="4" w:space="0" w:color="auto"/>
            </w:tcBorders>
            <w:vAlign w:val="center"/>
          </w:tcPr>
          <w:p w:rsidR="009244D3" w:rsidRPr="00F53ADD" w:rsidRDefault="009244D3" w:rsidP="009244D3">
            <w:pPr>
              <w:spacing w:after="0"/>
              <w:jc w:val="center"/>
              <w:rPr>
                <w:rFonts w:ascii="Arial" w:hAnsi="Arial" w:cs="Arial"/>
                <w:sz w:val="20"/>
                <w:szCs w:val="20"/>
              </w:rPr>
            </w:pPr>
            <w:r>
              <w:rPr>
                <w:rFonts w:ascii="Arial" w:hAnsi="Arial" w:cs="Arial"/>
                <w:sz w:val="20"/>
                <w:szCs w:val="20"/>
              </w:rPr>
              <w:t>3</w:t>
            </w:r>
          </w:p>
        </w:tc>
      </w:tr>
      <w:tr w:rsidR="009244D3" w:rsidRPr="00F53ADD" w:rsidTr="00937ABA">
        <w:tc>
          <w:tcPr>
            <w:tcW w:w="7372" w:type="dxa"/>
            <w:tcBorders>
              <w:top w:val="single" w:sz="4" w:space="0" w:color="auto"/>
              <w:left w:val="single" w:sz="4" w:space="0" w:color="auto"/>
              <w:bottom w:val="single" w:sz="4" w:space="0" w:color="auto"/>
              <w:right w:val="single" w:sz="4" w:space="0" w:color="auto"/>
            </w:tcBorders>
            <w:vAlign w:val="center"/>
          </w:tcPr>
          <w:p w:rsidR="009244D3" w:rsidRPr="00F53ADD" w:rsidRDefault="009244D3" w:rsidP="009244D3">
            <w:pPr>
              <w:widowControl w:val="0"/>
              <w:tabs>
                <w:tab w:val="left" w:pos="0"/>
              </w:tabs>
              <w:suppressAutoHyphens/>
              <w:snapToGrid w:val="0"/>
              <w:spacing w:after="0"/>
              <w:jc w:val="both"/>
              <w:rPr>
                <w:rFonts w:ascii="Arial" w:eastAsia="Times New Roman" w:hAnsi="Arial" w:cs="Arial"/>
                <w:color w:val="000000"/>
                <w:sz w:val="20"/>
                <w:szCs w:val="20"/>
                <w:lang w:eastAsia="ar-SA"/>
              </w:rPr>
            </w:pPr>
            <w:r>
              <w:rPr>
                <w:sz w:val="24"/>
                <w:szCs w:val="24"/>
              </w:rPr>
              <w:t xml:space="preserve">MANJ REFERENČNO: </w:t>
            </w:r>
            <w:r w:rsidRPr="00346799">
              <w:rPr>
                <w:sz w:val="24"/>
                <w:szCs w:val="24"/>
              </w:rPr>
              <w:t xml:space="preserve">Prijavitelj je v zadnjih 3 letih organiziral vsaj </w:t>
            </w:r>
            <w:r>
              <w:rPr>
                <w:sz w:val="24"/>
                <w:szCs w:val="24"/>
              </w:rPr>
              <w:t>4</w:t>
            </w:r>
            <w:r w:rsidRPr="00346799">
              <w:rPr>
                <w:sz w:val="24"/>
                <w:szCs w:val="24"/>
              </w:rPr>
              <w:t xml:space="preserve"> manjš</w:t>
            </w:r>
            <w:r>
              <w:rPr>
                <w:sz w:val="24"/>
                <w:szCs w:val="24"/>
              </w:rPr>
              <w:t>e</w:t>
            </w:r>
            <w:r w:rsidRPr="00346799">
              <w:rPr>
                <w:sz w:val="24"/>
                <w:szCs w:val="24"/>
              </w:rPr>
              <w:t xml:space="preserve"> javn</w:t>
            </w:r>
            <w:r>
              <w:rPr>
                <w:sz w:val="24"/>
                <w:szCs w:val="24"/>
              </w:rPr>
              <w:t>e</w:t>
            </w:r>
            <w:r w:rsidRPr="00346799">
              <w:rPr>
                <w:sz w:val="24"/>
                <w:szCs w:val="24"/>
              </w:rPr>
              <w:t xml:space="preserve"> koncert</w:t>
            </w:r>
            <w:r>
              <w:rPr>
                <w:sz w:val="24"/>
                <w:szCs w:val="24"/>
              </w:rPr>
              <w:t>e</w:t>
            </w:r>
            <w:r w:rsidRPr="00346799">
              <w:rPr>
                <w:sz w:val="24"/>
                <w:szCs w:val="24"/>
              </w:rPr>
              <w:t xml:space="preserve"> (do 500 obiskovalcev)</w:t>
            </w:r>
          </w:p>
        </w:tc>
        <w:tc>
          <w:tcPr>
            <w:tcW w:w="1418" w:type="dxa"/>
            <w:tcBorders>
              <w:top w:val="single" w:sz="4" w:space="0" w:color="auto"/>
              <w:left w:val="single" w:sz="4" w:space="0" w:color="auto"/>
              <w:bottom w:val="single" w:sz="4" w:space="0" w:color="auto"/>
              <w:right w:val="single" w:sz="4" w:space="0" w:color="auto"/>
            </w:tcBorders>
            <w:vAlign w:val="center"/>
          </w:tcPr>
          <w:p w:rsidR="009244D3" w:rsidRPr="00F53ADD" w:rsidRDefault="009244D3" w:rsidP="009244D3">
            <w:pPr>
              <w:spacing w:after="0"/>
              <w:jc w:val="center"/>
              <w:rPr>
                <w:rFonts w:ascii="Arial" w:hAnsi="Arial" w:cs="Arial"/>
                <w:sz w:val="20"/>
                <w:szCs w:val="20"/>
              </w:rPr>
            </w:pPr>
            <w:r>
              <w:rPr>
                <w:rFonts w:ascii="Arial" w:hAnsi="Arial" w:cs="Arial"/>
                <w:sz w:val="20"/>
                <w:szCs w:val="20"/>
              </w:rPr>
              <w:t>1</w:t>
            </w:r>
          </w:p>
        </w:tc>
      </w:tr>
      <w:tr w:rsidR="009244D3" w:rsidRPr="00F53ADD" w:rsidTr="00937ABA">
        <w:tc>
          <w:tcPr>
            <w:tcW w:w="7372" w:type="dxa"/>
            <w:tcBorders>
              <w:top w:val="single" w:sz="4" w:space="0" w:color="auto"/>
              <w:left w:val="single" w:sz="4" w:space="0" w:color="auto"/>
              <w:bottom w:val="single" w:sz="4" w:space="0" w:color="auto"/>
              <w:right w:val="single" w:sz="4" w:space="0" w:color="auto"/>
            </w:tcBorders>
            <w:vAlign w:val="center"/>
          </w:tcPr>
          <w:p w:rsidR="009244D3" w:rsidRPr="00346799" w:rsidRDefault="009244D3" w:rsidP="009244D3">
            <w:pPr>
              <w:widowControl w:val="0"/>
              <w:tabs>
                <w:tab w:val="left" w:pos="0"/>
              </w:tabs>
              <w:suppressAutoHyphens/>
              <w:snapToGrid w:val="0"/>
              <w:spacing w:after="0"/>
              <w:jc w:val="both"/>
              <w:rPr>
                <w:sz w:val="24"/>
                <w:szCs w:val="24"/>
              </w:rPr>
            </w:pPr>
            <w:r>
              <w:rPr>
                <w:sz w:val="24"/>
                <w:szCs w:val="24"/>
              </w:rPr>
              <w:t xml:space="preserve">BREZ REFERENC: </w:t>
            </w:r>
            <w:r w:rsidRPr="00346799">
              <w:rPr>
                <w:sz w:val="24"/>
                <w:szCs w:val="24"/>
              </w:rPr>
              <w:t xml:space="preserve">Prijavitelj v zadnjih 3 letih </w:t>
            </w:r>
            <w:r>
              <w:rPr>
                <w:sz w:val="24"/>
                <w:szCs w:val="24"/>
              </w:rPr>
              <w:t xml:space="preserve"> ni </w:t>
            </w:r>
            <w:r w:rsidRPr="00346799">
              <w:rPr>
                <w:sz w:val="24"/>
                <w:szCs w:val="24"/>
              </w:rPr>
              <w:t xml:space="preserve">organiziral javnih koncertov </w:t>
            </w:r>
          </w:p>
        </w:tc>
        <w:tc>
          <w:tcPr>
            <w:tcW w:w="1418" w:type="dxa"/>
            <w:tcBorders>
              <w:top w:val="single" w:sz="4" w:space="0" w:color="auto"/>
              <w:left w:val="single" w:sz="4" w:space="0" w:color="auto"/>
              <w:bottom w:val="single" w:sz="4" w:space="0" w:color="auto"/>
              <w:right w:val="single" w:sz="4" w:space="0" w:color="auto"/>
            </w:tcBorders>
            <w:vAlign w:val="center"/>
          </w:tcPr>
          <w:p w:rsidR="009244D3" w:rsidRDefault="009244D3" w:rsidP="009244D3">
            <w:pPr>
              <w:spacing w:after="0"/>
              <w:jc w:val="center"/>
              <w:rPr>
                <w:rFonts w:ascii="Arial" w:hAnsi="Arial" w:cs="Arial"/>
                <w:sz w:val="20"/>
                <w:szCs w:val="20"/>
              </w:rPr>
            </w:pPr>
            <w:r>
              <w:rPr>
                <w:rFonts w:ascii="Arial" w:hAnsi="Arial" w:cs="Arial"/>
                <w:sz w:val="20"/>
                <w:szCs w:val="20"/>
              </w:rPr>
              <w:t>0</w:t>
            </w:r>
          </w:p>
        </w:tc>
      </w:tr>
      <w:tr w:rsidR="003E71CD" w:rsidRPr="00F53ADD" w:rsidTr="008D4FEE">
        <w:tc>
          <w:tcPr>
            <w:tcW w:w="737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3E71CD" w:rsidRPr="001B17C6" w:rsidRDefault="00C73086" w:rsidP="008870F8">
            <w:pPr>
              <w:widowControl w:val="0"/>
              <w:numPr>
                <w:ilvl w:val="0"/>
                <w:numId w:val="1"/>
              </w:numPr>
              <w:tabs>
                <w:tab w:val="left" w:pos="0"/>
              </w:tabs>
              <w:suppressAutoHyphens/>
              <w:spacing w:after="0"/>
              <w:ind w:left="0" w:firstLine="0"/>
              <w:jc w:val="both"/>
              <w:rPr>
                <w:rFonts w:ascii="Arial" w:eastAsia="Times New Roman" w:hAnsi="Arial" w:cs="Arial"/>
                <w:b/>
                <w:color w:val="000000"/>
                <w:sz w:val="20"/>
                <w:szCs w:val="20"/>
                <w:lang w:eastAsia="ar-SA"/>
              </w:rPr>
            </w:pPr>
            <w:r w:rsidRPr="001B17C6">
              <w:rPr>
                <w:rFonts w:ascii="Arial" w:eastAsia="Times New Roman" w:hAnsi="Arial" w:cs="Arial"/>
                <w:b/>
                <w:color w:val="000000"/>
                <w:sz w:val="20"/>
                <w:szCs w:val="20"/>
                <w:lang w:eastAsia="ar-SA"/>
              </w:rPr>
              <w:t>R</w:t>
            </w:r>
            <w:r w:rsidR="003E71CD" w:rsidRPr="001B17C6">
              <w:rPr>
                <w:rFonts w:ascii="Arial" w:eastAsia="Times New Roman" w:hAnsi="Arial" w:cs="Arial"/>
                <w:b/>
                <w:color w:val="000000"/>
                <w:sz w:val="20"/>
                <w:szCs w:val="20"/>
                <w:lang w:eastAsia="ar-SA"/>
              </w:rPr>
              <w:t xml:space="preserve">eference izvajalcev </w:t>
            </w:r>
          </w:p>
          <w:p w:rsidR="003E71CD" w:rsidRPr="001B17C6" w:rsidRDefault="003E71CD" w:rsidP="008870F8">
            <w:pPr>
              <w:pStyle w:val="Barvniseznampoudarek11"/>
              <w:tabs>
                <w:tab w:val="left" w:pos="0"/>
              </w:tabs>
              <w:suppressAutoHyphens w:val="0"/>
              <w:spacing w:line="276" w:lineRule="auto"/>
              <w:ind w:left="0"/>
              <w:contextualSpacing/>
              <w:rPr>
                <w:rFonts w:ascii="Arial" w:hAnsi="Arial" w:cs="Arial"/>
                <w:b/>
                <w:sz w:val="20"/>
                <w:szCs w:val="20"/>
              </w:rPr>
            </w:pPr>
            <w:r w:rsidRPr="001B17C6">
              <w:rPr>
                <w:rFonts w:ascii="Arial" w:hAnsi="Arial" w:cs="Arial"/>
                <w:b/>
                <w:color w:val="000000"/>
                <w:sz w:val="20"/>
                <w:szCs w:val="20"/>
              </w:rPr>
              <w:t>aktualen in kakovosten izbor avtorjev, izvajalcev in podizvajalcev projekta (aktivnosti in dosežki izvajalcev, njihova prepoznavnost in uveljavljenost v javnosti)</w:t>
            </w:r>
          </w:p>
        </w:tc>
        <w:tc>
          <w:tcPr>
            <w:tcW w:w="14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3E71CD" w:rsidRPr="001B17C6" w:rsidRDefault="003E71CD" w:rsidP="00937ABA">
            <w:pPr>
              <w:spacing w:after="0"/>
              <w:jc w:val="center"/>
              <w:rPr>
                <w:rFonts w:ascii="Arial" w:hAnsi="Arial" w:cs="Arial"/>
                <w:b/>
                <w:sz w:val="20"/>
                <w:szCs w:val="20"/>
              </w:rPr>
            </w:pPr>
            <w:r w:rsidRPr="001B17C6">
              <w:rPr>
                <w:rFonts w:ascii="Arial" w:hAnsi="Arial" w:cs="Arial"/>
                <w:b/>
                <w:sz w:val="20"/>
                <w:szCs w:val="20"/>
              </w:rPr>
              <w:t xml:space="preserve">20 </w:t>
            </w:r>
          </w:p>
        </w:tc>
      </w:tr>
      <w:tr w:rsidR="008D4FEE" w:rsidRPr="00F53ADD" w:rsidTr="008D4FEE">
        <w:tc>
          <w:tcPr>
            <w:tcW w:w="7372" w:type="dxa"/>
            <w:tcBorders>
              <w:top w:val="single" w:sz="4" w:space="0" w:color="auto"/>
              <w:left w:val="single" w:sz="4" w:space="0" w:color="auto"/>
              <w:bottom w:val="single" w:sz="4" w:space="0" w:color="auto"/>
              <w:right w:val="single" w:sz="4" w:space="0" w:color="auto"/>
            </w:tcBorders>
            <w:shd w:val="clear" w:color="auto" w:fill="auto"/>
            <w:vAlign w:val="center"/>
          </w:tcPr>
          <w:p w:rsidR="008D4FEE" w:rsidRPr="00F53ADD" w:rsidRDefault="00180497" w:rsidP="008870F8">
            <w:pPr>
              <w:widowControl w:val="0"/>
              <w:tabs>
                <w:tab w:val="left" w:pos="0"/>
              </w:tabs>
              <w:suppressAutoHyphens/>
              <w:spacing w:after="0"/>
              <w:jc w:val="both"/>
              <w:rPr>
                <w:rFonts w:ascii="Arial" w:eastAsia="Times New Roman" w:hAnsi="Arial" w:cs="Arial"/>
                <w:color w:val="000000"/>
                <w:sz w:val="20"/>
                <w:szCs w:val="20"/>
                <w:lang w:eastAsia="ar-SA"/>
              </w:rPr>
            </w:pPr>
            <w:r>
              <w:rPr>
                <w:rFonts w:ascii="Arial" w:eastAsia="Times New Roman" w:hAnsi="Arial" w:cs="Arial"/>
                <w:color w:val="000000"/>
                <w:sz w:val="20"/>
                <w:szCs w:val="20"/>
                <w:lang w:eastAsia="ar-SA"/>
              </w:rPr>
              <w:t xml:space="preserve">PRESEŽNO: </w:t>
            </w:r>
            <w:r w:rsidR="008D4FEE">
              <w:rPr>
                <w:rFonts w:ascii="Arial" w:eastAsia="Times New Roman" w:hAnsi="Arial" w:cs="Arial"/>
                <w:color w:val="000000"/>
                <w:sz w:val="20"/>
                <w:szCs w:val="20"/>
                <w:lang w:eastAsia="ar-SA"/>
              </w:rPr>
              <w:t>Izbor izvajalcev in podizvajalcev je presežen, izvajalci so prepoznavni in uveljavljeni v širši javnosti</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D4FEE" w:rsidRPr="00F53ADD" w:rsidRDefault="008D4FEE" w:rsidP="00937ABA">
            <w:pPr>
              <w:spacing w:after="0"/>
              <w:jc w:val="center"/>
              <w:rPr>
                <w:rFonts w:ascii="Arial" w:hAnsi="Arial" w:cs="Arial"/>
                <w:sz w:val="20"/>
                <w:szCs w:val="20"/>
              </w:rPr>
            </w:pPr>
            <w:r>
              <w:rPr>
                <w:rFonts w:ascii="Arial" w:hAnsi="Arial" w:cs="Arial"/>
                <w:sz w:val="20"/>
                <w:szCs w:val="20"/>
              </w:rPr>
              <w:t>20</w:t>
            </w:r>
          </w:p>
        </w:tc>
      </w:tr>
      <w:tr w:rsidR="008D4FEE" w:rsidRPr="00F53ADD" w:rsidTr="008D4FEE">
        <w:tc>
          <w:tcPr>
            <w:tcW w:w="7372" w:type="dxa"/>
            <w:tcBorders>
              <w:top w:val="single" w:sz="4" w:space="0" w:color="auto"/>
              <w:left w:val="single" w:sz="4" w:space="0" w:color="auto"/>
              <w:bottom w:val="single" w:sz="4" w:space="0" w:color="auto"/>
              <w:right w:val="single" w:sz="4" w:space="0" w:color="auto"/>
            </w:tcBorders>
            <w:shd w:val="clear" w:color="auto" w:fill="auto"/>
            <w:vAlign w:val="center"/>
          </w:tcPr>
          <w:p w:rsidR="008D4FEE" w:rsidRPr="00F53ADD" w:rsidRDefault="00180497" w:rsidP="008870F8">
            <w:pPr>
              <w:widowControl w:val="0"/>
              <w:tabs>
                <w:tab w:val="left" w:pos="0"/>
              </w:tabs>
              <w:suppressAutoHyphens/>
              <w:spacing w:after="0"/>
              <w:jc w:val="both"/>
              <w:rPr>
                <w:rFonts w:ascii="Arial" w:eastAsia="Times New Roman" w:hAnsi="Arial" w:cs="Arial"/>
                <w:color w:val="000000"/>
                <w:sz w:val="20"/>
                <w:szCs w:val="20"/>
                <w:lang w:eastAsia="ar-SA"/>
              </w:rPr>
            </w:pPr>
            <w:r>
              <w:rPr>
                <w:rFonts w:ascii="Arial" w:eastAsia="Times New Roman" w:hAnsi="Arial" w:cs="Arial"/>
                <w:color w:val="000000"/>
                <w:sz w:val="20"/>
                <w:szCs w:val="20"/>
                <w:lang w:eastAsia="ar-SA"/>
              </w:rPr>
              <w:t xml:space="preserve">ZELO REFERENČNO: </w:t>
            </w:r>
            <w:r w:rsidR="008D4FEE">
              <w:rPr>
                <w:rFonts w:ascii="Arial" w:eastAsia="Times New Roman" w:hAnsi="Arial" w:cs="Arial"/>
                <w:color w:val="000000"/>
                <w:sz w:val="20"/>
                <w:szCs w:val="20"/>
                <w:lang w:eastAsia="ar-SA"/>
              </w:rPr>
              <w:t>Izbor izvajalcev in podizvajalcev je dober, izvajalci so prepoznavni in uveljavljeni v javnosti</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D4FEE" w:rsidRPr="00F53ADD" w:rsidRDefault="008D4FEE" w:rsidP="008D4FEE">
            <w:pPr>
              <w:spacing w:after="0"/>
              <w:jc w:val="center"/>
              <w:rPr>
                <w:rFonts w:ascii="Arial" w:hAnsi="Arial" w:cs="Arial"/>
                <w:sz w:val="20"/>
                <w:szCs w:val="20"/>
              </w:rPr>
            </w:pPr>
            <w:r>
              <w:rPr>
                <w:rFonts w:ascii="Arial" w:hAnsi="Arial" w:cs="Arial"/>
                <w:sz w:val="20"/>
                <w:szCs w:val="20"/>
              </w:rPr>
              <w:t>15</w:t>
            </w:r>
          </w:p>
        </w:tc>
      </w:tr>
      <w:tr w:rsidR="008D4FEE" w:rsidRPr="00F53ADD" w:rsidTr="008D4FEE">
        <w:tc>
          <w:tcPr>
            <w:tcW w:w="7372" w:type="dxa"/>
            <w:tcBorders>
              <w:top w:val="single" w:sz="4" w:space="0" w:color="auto"/>
              <w:left w:val="single" w:sz="4" w:space="0" w:color="auto"/>
              <w:bottom w:val="single" w:sz="4" w:space="0" w:color="auto"/>
              <w:right w:val="single" w:sz="4" w:space="0" w:color="auto"/>
            </w:tcBorders>
            <w:shd w:val="clear" w:color="auto" w:fill="auto"/>
            <w:vAlign w:val="center"/>
          </w:tcPr>
          <w:p w:rsidR="008D4FEE" w:rsidRDefault="00180497" w:rsidP="008870F8">
            <w:pPr>
              <w:widowControl w:val="0"/>
              <w:tabs>
                <w:tab w:val="left" w:pos="0"/>
              </w:tabs>
              <w:suppressAutoHyphens/>
              <w:spacing w:after="0"/>
              <w:jc w:val="both"/>
              <w:rPr>
                <w:rFonts w:ascii="Arial" w:eastAsia="Times New Roman" w:hAnsi="Arial" w:cs="Arial"/>
                <w:color w:val="000000"/>
                <w:sz w:val="20"/>
                <w:szCs w:val="20"/>
                <w:lang w:eastAsia="ar-SA"/>
              </w:rPr>
            </w:pPr>
            <w:r>
              <w:rPr>
                <w:rFonts w:ascii="Arial" w:eastAsia="Times New Roman" w:hAnsi="Arial" w:cs="Arial"/>
                <w:color w:val="000000"/>
                <w:sz w:val="20"/>
                <w:szCs w:val="20"/>
                <w:lang w:eastAsia="ar-SA"/>
              </w:rPr>
              <w:t xml:space="preserve">REFERENČNO: </w:t>
            </w:r>
            <w:r w:rsidR="008D4FEE">
              <w:rPr>
                <w:rFonts w:ascii="Arial" w:eastAsia="Times New Roman" w:hAnsi="Arial" w:cs="Arial"/>
                <w:color w:val="000000"/>
                <w:sz w:val="20"/>
                <w:szCs w:val="20"/>
                <w:lang w:eastAsia="ar-SA"/>
              </w:rPr>
              <w:t>Izbor izvajalcev in podizvajalcev je dober, vendar so izvajalci prepoznavni in uveljavljeni le v lokalnem okolju</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D4FEE" w:rsidRDefault="008D4FEE" w:rsidP="008D4FEE">
            <w:pPr>
              <w:spacing w:after="0"/>
              <w:jc w:val="center"/>
              <w:rPr>
                <w:rFonts w:ascii="Arial" w:hAnsi="Arial" w:cs="Arial"/>
                <w:sz w:val="20"/>
                <w:szCs w:val="20"/>
              </w:rPr>
            </w:pPr>
            <w:r>
              <w:rPr>
                <w:rFonts w:ascii="Arial" w:hAnsi="Arial" w:cs="Arial"/>
                <w:sz w:val="20"/>
                <w:szCs w:val="20"/>
              </w:rPr>
              <w:t>10</w:t>
            </w:r>
          </w:p>
        </w:tc>
      </w:tr>
      <w:tr w:rsidR="008D4FEE" w:rsidRPr="00F53ADD" w:rsidTr="008D4FEE">
        <w:tc>
          <w:tcPr>
            <w:tcW w:w="7372" w:type="dxa"/>
            <w:tcBorders>
              <w:top w:val="single" w:sz="4" w:space="0" w:color="auto"/>
              <w:left w:val="single" w:sz="4" w:space="0" w:color="auto"/>
              <w:bottom w:val="single" w:sz="4" w:space="0" w:color="auto"/>
              <w:right w:val="single" w:sz="4" w:space="0" w:color="auto"/>
            </w:tcBorders>
            <w:shd w:val="clear" w:color="auto" w:fill="auto"/>
            <w:vAlign w:val="center"/>
          </w:tcPr>
          <w:p w:rsidR="008D4FEE" w:rsidRPr="00F53ADD" w:rsidRDefault="00C73086" w:rsidP="008870F8">
            <w:pPr>
              <w:widowControl w:val="0"/>
              <w:tabs>
                <w:tab w:val="left" w:pos="0"/>
              </w:tabs>
              <w:suppressAutoHyphens/>
              <w:spacing w:after="0"/>
              <w:jc w:val="both"/>
              <w:rPr>
                <w:rFonts w:ascii="Arial" w:eastAsia="Times New Roman" w:hAnsi="Arial" w:cs="Arial"/>
                <w:color w:val="000000"/>
                <w:sz w:val="20"/>
                <w:szCs w:val="20"/>
                <w:lang w:eastAsia="ar-SA"/>
              </w:rPr>
            </w:pPr>
            <w:r>
              <w:rPr>
                <w:rFonts w:ascii="Arial" w:eastAsia="Times New Roman" w:hAnsi="Arial" w:cs="Arial"/>
                <w:color w:val="000000"/>
                <w:sz w:val="20"/>
                <w:szCs w:val="20"/>
                <w:lang w:eastAsia="ar-SA"/>
              </w:rPr>
              <w:t xml:space="preserve">MANJ REFERENČNO: </w:t>
            </w:r>
            <w:r w:rsidR="008D4FEE">
              <w:rPr>
                <w:rFonts w:ascii="Arial" w:eastAsia="Times New Roman" w:hAnsi="Arial" w:cs="Arial"/>
                <w:color w:val="000000"/>
                <w:sz w:val="20"/>
                <w:szCs w:val="20"/>
                <w:lang w:eastAsia="ar-SA"/>
              </w:rPr>
              <w:t>Izbor izvajalcev in podizvajalcev je povprečen, izvajalci so prepoznavni in uveljavljeni v lokalnem okolju</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D4FEE" w:rsidRPr="00F53ADD" w:rsidRDefault="008D4FEE" w:rsidP="008D4FEE">
            <w:pPr>
              <w:spacing w:after="0"/>
              <w:jc w:val="center"/>
              <w:rPr>
                <w:rFonts w:ascii="Arial" w:hAnsi="Arial" w:cs="Arial"/>
                <w:sz w:val="20"/>
                <w:szCs w:val="20"/>
              </w:rPr>
            </w:pPr>
            <w:r>
              <w:rPr>
                <w:rFonts w:ascii="Arial" w:hAnsi="Arial" w:cs="Arial"/>
                <w:sz w:val="20"/>
                <w:szCs w:val="20"/>
              </w:rPr>
              <w:t>5</w:t>
            </w:r>
          </w:p>
        </w:tc>
      </w:tr>
      <w:tr w:rsidR="008D4FEE" w:rsidRPr="00F53ADD" w:rsidTr="008D4FEE">
        <w:tc>
          <w:tcPr>
            <w:tcW w:w="7372" w:type="dxa"/>
            <w:tcBorders>
              <w:top w:val="single" w:sz="4" w:space="0" w:color="auto"/>
              <w:left w:val="single" w:sz="4" w:space="0" w:color="auto"/>
              <w:bottom w:val="single" w:sz="4" w:space="0" w:color="auto"/>
              <w:right w:val="single" w:sz="4" w:space="0" w:color="auto"/>
            </w:tcBorders>
            <w:shd w:val="clear" w:color="auto" w:fill="auto"/>
            <w:vAlign w:val="center"/>
          </w:tcPr>
          <w:p w:rsidR="008D4FEE" w:rsidRPr="00F53ADD" w:rsidRDefault="00C73086" w:rsidP="008870F8">
            <w:pPr>
              <w:widowControl w:val="0"/>
              <w:tabs>
                <w:tab w:val="left" w:pos="0"/>
              </w:tabs>
              <w:suppressAutoHyphens/>
              <w:spacing w:after="0"/>
              <w:jc w:val="both"/>
              <w:rPr>
                <w:rFonts w:ascii="Arial" w:eastAsia="Times New Roman" w:hAnsi="Arial" w:cs="Arial"/>
                <w:color w:val="000000"/>
                <w:sz w:val="20"/>
                <w:szCs w:val="20"/>
                <w:lang w:eastAsia="ar-SA"/>
              </w:rPr>
            </w:pPr>
            <w:r>
              <w:rPr>
                <w:rFonts w:ascii="Arial" w:eastAsia="Times New Roman" w:hAnsi="Arial" w:cs="Arial"/>
                <w:color w:val="000000"/>
                <w:sz w:val="20"/>
                <w:szCs w:val="20"/>
                <w:lang w:eastAsia="ar-SA"/>
              </w:rPr>
              <w:t xml:space="preserve">MANJ REFERENČNO: </w:t>
            </w:r>
            <w:r w:rsidR="008D4FEE">
              <w:rPr>
                <w:rFonts w:ascii="Arial" w:eastAsia="Times New Roman" w:hAnsi="Arial" w:cs="Arial"/>
                <w:color w:val="000000"/>
                <w:sz w:val="20"/>
                <w:szCs w:val="20"/>
                <w:lang w:eastAsia="ar-SA"/>
              </w:rPr>
              <w:t>Izbor izvajalcev je podpovprečen, izvajalci se uveljavljajo</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D4FEE" w:rsidRPr="00F53ADD" w:rsidRDefault="008D4FEE" w:rsidP="008D4FEE">
            <w:pPr>
              <w:spacing w:after="0"/>
              <w:jc w:val="center"/>
              <w:rPr>
                <w:rFonts w:ascii="Arial" w:hAnsi="Arial" w:cs="Arial"/>
                <w:sz w:val="20"/>
                <w:szCs w:val="20"/>
              </w:rPr>
            </w:pPr>
            <w:r>
              <w:rPr>
                <w:rFonts w:ascii="Arial" w:hAnsi="Arial" w:cs="Arial"/>
                <w:sz w:val="20"/>
                <w:szCs w:val="20"/>
              </w:rPr>
              <w:t>2</w:t>
            </w:r>
          </w:p>
        </w:tc>
      </w:tr>
      <w:tr w:rsidR="008D4FEE" w:rsidRPr="00F53ADD" w:rsidTr="008D4FEE">
        <w:tc>
          <w:tcPr>
            <w:tcW w:w="7372" w:type="dxa"/>
            <w:tcBorders>
              <w:top w:val="single" w:sz="4" w:space="0" w:color="auto"/>
              <w:left w:val="single" w:sz="4" w:space="0" w:color="auto"/>
              <w:bottom w:val="single" w:sz="4" w:space="0" w:color="auto"/>
              <w:right w:val="single" w:sz="4" w:space="0" w:color="auto"/>
            </w:tcBorders>
            <w:shd w:val="clear" w:color="auto" w:fill="auto"/>
            <w:vAlign w:val="center"/>
          </w:tcPr>
          <w:p w:rsidR="008D4FEE" w:rsidRPr="00F53ADD" w:rsidRDefault="00C73086" w:rsidP="008870F8">
            <w:pPr>
              <w:widowControl w:val="0"/>
              <w:tabs>
                <w:tab w:val="left" w:pos="0"/>
              </w:tabs>
              <w:suppressAutoHyphens/>
              <w:spacing w:after="0"/>
              <w:jc w:val="both"/>
              <w:rPr>
                <w:rFonts w:ascii="Arial" w:eastAsia="Times New Roman" w:hAnsi="Arial" w:cs="Arial"/>
                <w:color w:val="000000"/>
                <w:sz w:val="20"/>
                <w:szCs w:val="20"/>
                <w:lang w:eastAsia="ar-SA"/>
              </w:rPr>
            </w:pPr>
            <w:r>
              <w:rPr>
                <w:rFonts w:ascii="Arial" w:eastAsia="Times New Roman" w:hAnsi="Arial" w:cs="Arial"/>
                <w:color w:val="000000"/>
                <w:sz w:val="20"/>
                <w:szCs w:val="20"/>
                <w:lang w:eastAsia="ar-SA"/>
              </w:rPr>
              <w:t xml:space="preserve">BREZ REFERENC: </w:t>
            </w:r>
            <w:r w:rsidR="008D4FEE">
              <w:rPr>
                <w:rFonts w:ascii="Arial" w:eastAsia="Times New Roman" w:hAnsi="Arial" w:cs="Arial"/>
                <w:color w:val="000000"/>
                <w:sz w:val="20"/>
                <w:szCs w:val="20"/>
                <w:lang w:eastAsia="ar-SA"/>
              </w:rPr>
              <w:t>Izbor izvajalcev je podpovprečen, izvajalci niso uveljavljeni</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D4FEE" w:rsidRPr="00F53ADD" w:rsidRDefault="008D4FEE" w:rsidP="008D4FEE">
            <w:pPr>
              <w:spacing w:after="0"/>
              <w:jc w:val="center"/>
              <w:rPr>
                <w:rFonts w:ascii="Arial" w:hAnsi="Arial" w:cs="Arial"/>
                <w:sz w:val="20"/>
                <w:szCs w:val="20"/>
              </w:rPr>
            </w:pPr>
            <w:r>
              <w:rPr>
                <w:rFonts w:ascii="Arial" w:hAnsi="Arial" w:cs="Arial"/>
                <w:sz w:val="20"/>
                <w:szCs w:val="20"/>
              </w:rPr>
              <w:t>0</w:t>
            </w:r>
          </w:p>
        </w:tc>
      </w:tr>
      <w:tr w:rsidR="008D4FEE" w:rsidRPr="00F53ADD" w:rsidTr="008D4FEE">
        <w:tc>
          <w:tcPr>
            <w:tcW w:w="737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8D4FEE" w:rsidRPr="001B17C6" w:rsidRDefault="008D4FEE" w:rsidP="00A20D42">
            <w:pPr>
              <w:pStyle w:val="Barvniseznampoudarek11"/>
              <w:numPr>
                <w:ilvl w:val="0"/>
                <w:numId w:val="1"/>
              </w:numPr>
              <w:tabs>
                <w:tab w:val="left" w:pos="0"/>
              </w:tabs>
              <w:suppressAutoHyphens w:val="0"/>
              <w:spacing w:line="276" w:lineRule="auto"/>
              <w:ind w:left="0" w:firstLine="0"/>
              <w:contextualSpacing/>
              <w:rPr>
                <w:rFonts w:ascii="Arial" w:hAnsi="Arial" w:cs="Arial"/>
                <w:b/>
                <w:sz w:val="20"/>
                <w:szCs w:val="20"/>
              </w:rPr>
            </w:pPr>
            <w:r w:rsidRPr="001B17C6">
              <w:rPr>
                <w:rFonts w:ascii="Arial" w:hAnsi="Arial" w:cs="Arial"/>
                <w:b/>
                <w:sz w:val="20"/>
                <w:szCs w:val="20"/>
              </w:rPr>
              <w:t>Kakovost projekta ter njegova vsebinska zaokroženost, celovitost in inovativnost</w:t>
            </w:r>
            <w:r w:rsidR="00C73086" w:rsidRPr="001B17C6">
              <w:rPr>
                <w:rFonts w:ascii="Arial" w:hAnsi="Arial" w:cs="Arial"/>
                <w:b/>
                <w:sz w:val="20"/>
                <w:szCs w:val="20"/>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8D4FEE" w:rsidRPr="001B17C6" w:rsidRDefault="008D4FEE" w:rsidP="008D4FEE">
            <w:pPr>
              <w:spacing w:after="0"/>
              <w:jc w:val="center"/>
              <w:rPr>
                <w:rFonts w:ascii="Arial" w:hAnsi="Arial" w:cs="Arial"/>
                <w:b/>
                <w:sz w:val="20"/>
                <w:szCs w:val="20"/>
              </w:rPr>
            </w:pPr>
            <w:r w:rsidRPr="001B17C6">
              <w:rPr>
                <w:rFonts w:ascii="Arial" w:hAnsi="Arial" w:cs="Arial"/>
                <w:b/>
                <w:sz w:val="20"/>
                <w:szCs w:val="20"/>
              </w:rPr>
              <w:t>30</w:t>
            </w:r>
          </w:p>
        </w:tc>
      </w:tr>
      <w:tr w:rsidR="008D4FEE" w:rsidRPr="00F53ADD" w:rsidTr="008D4FEE">
        <w:tc>
          <w:tcPr>
            <w:tcW w:w="7372" w:type="dxa"/>
            <w:tcBorders>
              <w:top w:val="single" w:sz="4" w:space="0" w:color="auto"/>
              <w:left w:val="single" w:sz="4" w:space="0" w:color="auto"/>
              <w:bottom w:val="single" w:sz="4" w:space="0" w:color="auto"/>
              <w:right w:val="single" w:sz="4" w:space="0" w:color="auto"/>
            </w:tcBorders>
            <w:shd w:val="clear" w:color="auto" w:fill="auto"/>
            <w:vAlign w:val="center"/>
          </w:tcPr>
          <w:p w:rsidR="008D4FEE" w:rsidRPr="00F53ADD" w:rsidRDefault="00C73086" w:rsidP="008870F8">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 xml:space="preserve">PRESEŽNO: </w:t>
            </w:r>
            <w:r w:rsidR="00180497">
              <w:rPr>
                <w:rFonts w:ascii="Arial" w:hAnsi="Arial" w:cs="Arial"/>
                <w:sz w:val="20"/>
                <w:szCs w:val="20"/>
              </w:rPr>
              <w:t xml:space="preserve">Projekt je vsebinsko zaokrožen, celovit in </w:t>
            </w:r>
            <w:r>
              <w:rPr>
                <w:rFonts w:ascii="Arial" w:hAnsi="Arial" w:cs="Arial"/>
                <w:sz w:val="20"/>
                <w:szCs w:val="20"/>
              </w:rPr>
              <w:t xml:space="preserve">inovativen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D4FEE" w:rsidRPr="00F53ADD" w:rsidRDefault="00C73086" w:rsidP="008D4FEE">
            <w:pPr>
              <w:spacing w:after="0"/>
              <w:jc w:val="center"/>
              <w:rPr>
                <w:rFonts w:ascii="Arial" w:hAnsi="Arial" w:cs="Arial"/>
                <w:sz w:val="20"/>
                <w:szCs w:val="20"/>
              </w:rPr>
            </w:pPr>
            <w:r>
              <w:rPr>
                <w:rFonts w:ascii="Arial" w:hAnsi="Arial" w:cs="Arial"/>
                <w:sz w:val="20"/>
                <w:szCs w:val="20"/>
              </w:rPr>
              <w:t>30</w:t>
            </w:r>
          </w:p>
        </w:tc>
      </w:tr>
      <w:tr w:rsidR="008D4FEE" w:rsidRPr="00F53ADD" w:rsidTr="008D4FEE">
        <w:tc>
          <w:tcPr>
            <w:tcW w:w="7372" w:type="dxa"/>
            <w:tcBorders>
              <w:top w:val="single" w:sz="4" w:space="0" w:color="auto"/>
              <w:left w:val="single" w:sz="4" w:space="0" w:color="auto"/>
              <w:bottom w:val="single" w:sz="4" w:space="0" w:color="auto"/>
              <w:right w:val="single" w:sz="4" w:space="0" w:color="auto"/>
            </w:tcBorders>
            <w:shd w:val="clear" w:color="auto" w:fill="auto"/>
            <w:vAlign w:val="center"/>
          </w:tcPr>
          <w:p w:rsidR="008D4FEE" w:rsidRPr="00F53ADD" w:rsidRDefault="00C73086" w:rsidP="008870F8">
            <w:pPr>
              <w:pStyle w:val="Barvniseznampoudarek11"/>
              <w:tabs>
                <w:tab w:val="left" w:pos="0"/>
              </w:tabs>
              <w:suppressAutoHyphens w:val="0"/>
              <w:spacing w:line="276" w:lineRule="auto"/>
              <w:ind w:left="0"/>
              <w:contextualSpacing/>
              <w:rPr>
                <w:rFonts w:ascii="Arial" w:hAnsi="Arial" w:cs="Arial"/>
                <w:sz w:val="20"/>
                <w:szCs w:val="20"/>
              </w:rPr>
            </w:pPr>
            <w:r w:rsidRPr="00F716F8">
              <w:rPr>
                <w:rFonts w:ascii="Arial" w:hAnsi="Arial" w:cs="Arial"/>
                <w:sz w:val="20"/>
                <w:szCs w:val="20"/>
              </w:rPr>
              <w:t xml:space="preserve">USTREZNO: </w:t>
            </w:r>
            <w:r w:rsidR="00180497" w:rsidRPr="00F716F8">
              <w:rPr>
                <w:rFonts w:ascii="Arial" w:hAnsi="Arial" w:cs="Arial"/>
                <w:sz w:val="20"/>
                <w:szCs w:val="20"/>
              </w:rPr>
              <w:t xml:space="preserve">Projekt je </w:t>
            </w:r>
            <w:r w:rsidR="00F716F8" w:rsidRPr="00F716F8">
              <w:rPr>
                <w:rFonts w:ascii="Arial" w:hAnsi="Arial" w:cs="Arial"/>
                <w:sz w:val="20"/>
                <w:szCs w:val="20"/>
              </w:rPr>
              <w:t>inovativen in izkazuje določeno mero zaokroženosti in celovitosti</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D4FEE" w:rsidRPr="00F53ADD" w:rsidRDefault="00C73086" w:rsidP="008D4FEE">
            <w:pPr>
              <w:spacing w:after="0"/>
              <w:jc w:val="center"/>
              <w:rPr>
                <w:rFonts w:ascii="Arial" w:hAnsi="Arial" w:cs="Arial"/>
                <w:sz w:val="20"/>
                <w:szCs w:val="20"/>
              </w:rPr>
            </w:pPr>
            <w:r>
              <w:rPr>
                <w:rFonts w:ascii="Arial" w:hAnsi="Arial" w:cs="Arial"/>
                <w:sz w:val="20"/>
                <w:szCs w:val="20"/>
              </w:rPr>
              <w:t>25</w:t>
            </w:r>
          </w:p>
        </w:tc>
      </w:tr>
      <w:tr w:rsidR="008D4FEE" w:rsidRPr="00F53ADD" w:rsidTr="008D4FEE">
        <w:tc>
          <w:tcPr>
            <w:tcW w:w="7372" w:type="dxa"/>
            <w:tcBorders>
              <w:top w:val="single" w:sz="4" w:space="0" w:color="auto"/>
              <w:left w:val="single" w:sz="4" w:space="0" w:color="auto"/>
              <w:bottom w:val="single" w:sz="4" w:space="0" w:color="auto"/>
              <w:right w:val="single" w:sz="4" w:space="0" w:color="auto"/>
            </w:tcBorders>
            <w:shd w:val="clear" w:color="auto" w:fill="auto"/>
            <w:vAlign w:val="center"/>
          </w:tcPr>
          <w:p w:rsidR="008D4FEE" w:rsidRPr="00F53ADD" w:rsidRDefault="00C73086" w:rsidP="008870F8">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DELNO USTREZNO: projekt izkazuje določeno mero zaokroženosti in celovitosti, vendar ni inovativen</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D4FEE" w:rsidRPr="00F53ADD" w:rsidRDefault="00C73086" w:rsidP="008D4FEE">
            <w:pPr>
              <w:spacing w:after="0"/>
              <w:jc w:val="center"/>
              <w:rPr>
                <w:rFonts w:ascii="Arial" w:hAnsi="Arial" w:cs="Arial"/>
                <w:sz w:val="20"/>
                <w:szCs w:val="20"/>
              </w:rPr>
            </w:pPr>
            <w:r>
              <w:rPr>
                <w:rFonts w:ascii="Arial" w:hAnsi="Arial" w:cs="Arial"/>
                <w:sz w:val="20"/>
                <w:szCs w:val="20"/>
              </w:rPr>
              <w:t>15</w:t>
            </w:r>
          </w:p>
        </w:tc>
      </w:tr>
      <w:tr w:rsidR="008D4FEE" w:rsidRPr="00F53ADD" w:rsidTr="008D4FEE">
        <w:tc>
          <w:tcPr>
            <w:tcW w:w="7372" w:type="dxa"/>
            <w:tcBorders>
              <w:top w:val="single" w:sz="4" w:space="0" w:color="auto"/>
              <w:left w:val="single" w:sz="4" w:space="0" w:color="auto"/>
              <w:bottom w:val="single" w:sz="4" w:space="0" w:color="auto"/>
              <w:right w:val="single" w:sz="4" w:space="0" w:color="auto"/>
            </w:tcBorders>
            <w:shd w:val="clear" w:color="auto" w:fill="auto"/>
            <w:vAlign w:val="center"/>
          </w:tcPr>
          <w:p w:rsidR="008D4FEE" w:rsidRPr="00F53ADD" w:rsidRDefault="00C73086" w:rsidP="008870F8">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POGOJNO SPREJEMLJIVO: projekt izkazuje manjšo mero zaokroženosti in celovitosti in ni inovativen</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D4FEE" w:rsidRPr="00F53ADD" w:rsidRDefault="00C73086" w:rsidP="008D4FEE">
            <w:pPr>
              <w:spacing w:after="0"/>
              <w:jc w:val="center"/>
              <w:rPr>
                <w:rFonts w:ascii="Arial" w:hAnsi="Arial" w:cs="Arial"/>
                <w:sz w:val="20"/>
                <w:szCs w:val="20"/>
              </w:rPr>
            </w:pPr>
            <w:r>
              <w:rPr>
                <w:rFonts w:ascii="Arial" w:hAnsi="Arial" w:cs="Arial"/>
                <w:sz w:val="20"/>
                <w:szCs w:val="20"/>
              </w:rPr>
              <w:t>5</w:t>
            </w:r>
          </w:p>
        </w:tc>
      </w:tr>
      <w:tr w:rsidR="008D4FEE" w:rsidRPr="00F53ADD" w:rsidTr="008D4FEE">
        <w:tc>
          <w:tcPr>
            <w:tcW w:w="7372" w:type="dxa"/>
            <w:tcBorders>
              <w:top w:val="single" w:sz="4" w:space="0" w:color="auto"/>
              <w:left w:val="single" w:sz="4" w:space="0" w:color="auto"/>
              <w:bottom w:val="single" w:sz="4" w:space="0" w:color="auto"/>
              <w:right w:val="single" w:sz="4" w:space="0" w:color="auto"/>
            </w:tcBorders>
            <w:shd w:val="clear" w:color="auto" w:fill="auto"/>
            <w:vAlign w:val="center"/>
          </w:tcPr>
          <w:p w:rsidR="008D4FEE" w:rsidRPr="00F53ADD" w:rsidRDefault="00C73086" w:rsidP="008870F8">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NEUSTREZNO: projekt ni vsebinsko zaokrožen, celovit in inovativen</w:t>
            </w:r>
            <w:r w:rsidR="00A1663F">
              <w:rPr>
                <w:rFonts w:ascii="Arial" w:hAnsi="Arial" w:cs="Arial"/>
                <w:sz w:val="20"/>
                <w:szCs w:val="20"/>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D4FEE" w:rsidRPr="00F53ADD" w:rsidRDefault="00C73086" w:rsidP="008D4FEE">
            <w:pPr>
              <w:spacing w:after="0"/>
              <w:jc w:val="center"/>
              <w:rPr>
                <w:rFonts w:ascii="Arial" w:hAnsi="Arial" w:cs="Arial"/>
                <w:sz w:val="20"/>
                <w:szCs w:val="20"/>
              </w:rPr>
            </w:pPr>
            <w:r>
              <w:rPr>
                <w:rFonts w:ascii="Arial" w:hAnsi="Arial" w:cs="Arial"/>
                <w:sz w:val="20"/>
                <w:szCs w:val="20"/>
              </w:rPr>
              <w:t>0</w:t>
            </w:r>
          </w:p>
        </w:tc>
      </w:tr>
      <w:tr w:rsidR="008D4FEE" w:rsidRPr="00F53ADD" w:rsidTr="00C73086">
        <w:tc>
          <w:tcPr>
            <w:tcW w:w="737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8D4FEE" w:rsidRPr="001B17C6" w:rsidRDefault="008D4FEE" w:rsidP="00A20D42">
            <w:pPr>
              <w:pStyle w:val="Barvniseznampoudarek11"/>
              <w:numPr>
                <w:ilvl w:val="0"/>
                <w:numId w:val="1"/>
              </w:numPr>
              <w:tabs>
                <w:tab w:val="left" w:pos="0"/>
              </w:tabs>
              <w:suppressAutoHyphens w:val="0"/>
              <w:spacing w:line="276" w:lineRule="auto"/>
              <w:ind w:left="0" w:firstLine="0"/>
              <w:contextualSpacing/>
              <w:rPr>
                <w:rFonts w:ascii="Arial" w:hAnsi="Arial" w:cs="Arial"/>
                <w:b/>
                <w:sz w:val="20"/>
                <w:szCs w:val="20"/>
              </w:rPr>
            </w:pPr>
            <w:r w:rsidRPr="001B17C6">
              <w:rPr>
                <w:rFonts w:ascii="Arial" w:hAnsi="Arial" w:cs="Arial"/>
                <w:b/>
                <w:sz w:val="20"/>
                <w:szCs w:val="20"/>
              </w:rPr>
              <w:t>Predvidena dostopnost, izvedbeni načrt projekta (glede na zvrst, glede na število obiskovalcev, kraj izvedbe, promocijski načrt, skladnost zasnove projekta in načrta izvedbe, realnost izv</w:t>
            </w:r>
            <w:r w:rsidR="00A20D42">
              <w:rPr>
                <w:rFonts w:ascii="Arial" w:hAnsi="Arial" w:cs="Arial"/>
                <w:b/>
                <w:sz w:val="20"/>
                <w:szCs w:val="20"/>
              </w:rPr>
              <w:t>edbe glede na zasnovo projekta)</w:t>
            </w:r>
          </w:p>
        </w:tc>
        <w:tc>
          <w:tcPr>
            <w:tcW w:w="14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8D4FEE" w:rsidRPr="001B17C6" w:rsidRDefault="008D4FEE" w:rsidP="008D4FEE">
            <w:pPr>
              <w:spacing w:after="0"/>
              <w:jc w:val="center"/>
              <w:rPr>
                <w:rFonts w:ascii="Arial" w:hAnsi="Arial" w:cs="Arial"/>
                <w:b/>
                <w:sz w:val="20"/>
                <w:szCs w:val="20"/>
              </w:rPr>
            </w:pPr>
            <w:r w:rsidRPr="001B17C6">
              <w:rPr>
                <w:rFonts w:ascii="Arial" w:hAnsi="Arial" w:cs="Arial"/>
                <w:b/>
                <w:sz w:val="20"/>
                <w:szCs w:val="20"/>
              </w:rPr>
              <w:t>15</w:t>
            </w:r>
          </w:p>
        </w:tc>
      </w:tr>
      <w:tr w:rsidR="00C73086" w:rsidRPr="00F53ADD" w:rsidTr="00937ABA">
        <w:tc>
          <w:tcPr>
            <w:tcW w:w="7372" w:type="dxa"/>
            <w:tcBorders>
              <w:top w:val="single" w:sz="4" w:space="0" w:color="auto"/>
              <w:left w:val="single" w:sz="4" w:space="0" w:color="auto"/>
              <w:bottom w:val="single" w:sz="4" w:space="0" w:color="auto"/>
              <w:right w:val="single" w:sz="4" w:space="0" w:color="auto"/>
            </w:tcBorders>
            <w:vAlign w:val="center"/>
          </w:tcPr>
          <w:p w:rsidR="00C73086" w:rsidRPr="00C87C2C" w:rsidRDefault="00C73086" w:rsidP="008870F8">
            <w:pPr>
              <w:pStyle w:val="Barvniseznampoudarek11"/>
              <w:tabs>
                <w:tab w:val="left" w:pos="0"/>
              </w:tabs>
              <w:suppressAutoHyphens w:val="0"/>
              <w:spacing w:line="276" w:lineRule="auto"/>
              <w:ind w:left="0"/>
              <w:contextualSpacing/>
              <w:rPr>
                <w:rFonts w:ascii="Arial" w:hAnsi="Arial" w:cs="Arial"/>
                <w:sz w:val="20"/>
                <w:szCs w:val="20"/>
              </w:rPr>
            </w:pPr>
            <w:r w:rsidRPr="00C87C2C">
              <w:rPr>
                <w:rFonts w:ascii="Arial" w:hAnsi="Arial" w:cs="Arial"/>
                <w:sz w:val="20"/>
                <w:szCs w:val="20"/>
              </w:rPr>
              <w:t>PRESEŽNO:</w:t>
            </w:r>
            <w:r w:rsidR="00A1663F" w:rsidRPr="00C87C2C">
              <w:rPr>
                <w:rFonts w:ascii="Arial" w:hAnsi="Arial" w:cs="Arial"/>
                <w:sz w:val="20"/>
                <w:szCs w:val="20"/>
              </w:rPr>
              <w:t xml:space="preserve"> projekt realno predvideva udeležbo več kot 500 obiskovalcev širšega območja Slovenije, načrt promocije je natančno opredeljen in razdelan, </w:t>
            </w:r>
            <w:r w:rsidR="00A1663F" w:rsidRPr="00C87C2C">
              <w:rPr>
                <w:rFonts w:ascii="Arial" w:hAnsi="Arial" w:cs="Arial"/>
                <w:sz w:val="20"/>
                <w:szCs w:val="20"/>
              </w:rPr>
              <w:lastRenderedPageBreak/>
              <w:t>cena vstopnic je dostopna</w:t>
            </w:r>
            <w:r w:rsidR="00693072" w:rsidRPr="00C87C2C">
              <w:rPr>
                <w:rFonts w:ascii="Arial" w:hAnsi="Arial" w:cs="Arial"/>
                <w:sz w:val="20"/>
                <w:szCs w:val="20"/>
              </w:rPr>
              <w:t xml:space="preserve"> oz. je vstop prost, projekt je zanimiv za različne </w:t>
            </w:r>
            <w:r w:rsidR="00C87C2C" w:rsidRPr="00C87C2C">
              <w:rPr>
                <w:rFonts w:ascii="Arial" w:hAnsi="Arial" w:cs="Arial"/>
                <w:sz w:val="20"/>
                <w:szCs w:val="20"/>
              </w:rPr>
              <w:t xml:space="preserve">starostne in </w:t>
            </w:r>
            <w:r w:rsidR="00693072" w:rsidRPr="00C87C2C">
              <w:rPr>
                <w:rFonts w:ascii="Arial" w:hAnsi="Arial" w:cs="Arial"/>
                <w:sz w:val="20"/>
                <w:szCs w:val="20"/>
              </w:rPr>
              <w:t>ciljne skupine</w:t>
            </w:r>
            <w:r w:rsidR="00C87C2C" w:rsidRPr="00C87C2C">
              <w:rPr>
                <w:rFonts w:ascii="Arial" w:hAnsi="Arial" w:cs="Arial"/>
                <w:sz w:val="20"/>
                <w:szCs w:val="20"/>
              </w:rPr>
              <w:t xml:space="preserve"> </w:t>
            </w:r>
          </w:p>
        </w:tc>
        <w:tc>
          <w:tcPr>
            <w:tcW w:w="1418" w:type="dxa"/>
            <w:tcBorders>
              <w:top w:val="single" w:sz="4" w:space="0" w:color="auto"/>
              <w:left w:val="single" w:sz="4" w:space="0" w:color="auto"/>
              <w:bottom w:val="single" w:sz="4" w:space="0" w:color="auto"/>
              <w:right w:val="single" w:sz="4" w:space="0" w:color="auto"/>
            </w:tcBorders>
            <w:vAlign w:val="center"/>
          </w:tcPr>
          <w:p w:rsidR="00C73086" w:rsidRPr="00C91AFA" w:rsidRDefault="00693072" w:rsidP="008D4FEE">
            <w:pPr>
              <w:spacing w:after="0"/>
              <w:jc w:val="center"/>
              <w:rPr>
                <w:rFonts w:ascii="Arial" w:hAnsi="Arial" w:cs="Arial"/>
                <w:sz w:val="20"/>
                <w:szCs w:val="20"/>
              </w:rPr>
            </w:pPr>
            <w:r>
              <w:rPr>
                <w:rFonts w:ascii="Arial" w:hAnsi="Arial" w:cs="Arial"/>
                <w:sz w:val="20"/>
                <w:szCs w:val="20"/>
              </w:rPr>
              <w:lastRenderedPageBreak/>
              <w:t>15</w:t>
            </w:r>
          </w:p>
        </w:tc>
      </w:tr>
      <w:tr w:rsidR="00C73086" w:rsidRPr="00F53ADD" w:rsidTr="00937ABA">
        <w:tc>
          <w:tcPr>
            <w:tcW w:w="7372" w:type="dxa"/>
            <w:tcBorders>
              <w:top w:val="single" w:sz="4" w:space="0" w:color="auto"/>
              <w:left w:val="single" w:sz="4" w:space="0" w:color="auto"/>
              <w:bottom w:val="single" w:sz="4" w:space="0" w:color="auto"/>
              <w:right w:val="single" w:sz="4" w:space="0" w:color="auto"/>
            </w:tcBorders>
            <w:vAlign w:val="center"/>
          </w:tcPr>
          <w:p w:rsidR="00C73086" w:rsidRPr="00C87C2C" w:rsidRDefault="00C73086" w:rsidP="008870F8">
            <w:pPr>
              <w:pStyle w:val="Barvniseznampoudarek11"/>
              <w:tabs>
                <w:tab w:val="left" w:pos="0"/>
              </w:tabs>
              <w:suppressAutoHyphens w:val="0"/>
              <w:spacing w:line="276" w:lineRule="auto"/>
              <w:ind w:left="0"/>
              <w:contextualSpacing/>
              <w:rPr>
                <w:rFonts w:ascii="Arial" w:hAnsi="Arial" w:cs="Arial"/>
                <w:sz w:val="20"/>
                <w:szCs w:val="20"/>
              </w:rPr>
            </w:pPr>
            <w:r w:rsidRPr="00C87C2C">
              <w:rPr>
                <w:rFonts w:ascii="Arial" w:hAnsi="Arial" w:cs="Arial"/>
                <w:sz w:val="20"/>
                <w:szCs w:val="20"/>
              </w:rPr>
              <w:lastRenderedPageBreak/>
              <w:t>USTREZNO:</w:t>
            </w:r>
            <w:r w:rsidR="00A1663F" w:rsidRPr="00C87C2C">
              <w:rPr>
                <w:rFonts w:ascii="Arial" w:hAnsi="Arial" w:cs="Arial"/>
                <w:sz w:val="20"/>
                <w:szCs w:val="20"/>
              </w:rPr>
              <w:t xml:space="preserve"> projekt predvideva udeležbo več kot 500 obiskovalcev iz regije, načrt promocije je opredeljen, cena vstopnic je dostopna</w:t>
            </w:r>
            <w:r w:rsidR="00F716F8" w:rsidRPr="00C87C2C">
              <w:rPr>
                <w:rFonts w:ascii="Arial" w:hAnsi="Arial" w:cs="Arial"/>
                <w:sz w:val="20"/>
                <w:szCs w:val="20"/>
              </w:rPr>
              <w:t xml:space="preserve">, </w:t>
            </w:r>
            <w:r w:rsidR="00C87C2C" w:rsidRPr="00C87C2C">
              <w:rPr>
                <w:rFonts w:ascii="Arial" w:hAnsi="Arial" w:cs="Arial"/>
                <w:sz w:val="20"/>
                <w:szCs w:val="20"/>
              </w:rPr>
              <w:t xml:space="preserve">projekt je zanimiv za mladino/starejše </w:t>
            </w:r>
          </w:p>
        </w:tc>
        <w:tc>
          <w:tcPr>
            <w:tcW w:w="1418" w:type="dxa"/>
            <w:tcBorders>
              <w:top w:val="single" w:sz="4" w:space="0" w:color="auto"/>
              <w:left w:val="single" w:sz="4" w:space="0" w:color="auto"/>
              <w:bottom w:val="single" w:sz="4" w:space="0" w:color="auto"/>
              <w:right w:val="single" w:sz="4" w:space="0" w:color="auto"/>
            </w:tcBorders>
            <w:vAlign w:val="center"/>
          </w:tcPr>
          <w:p w:rsidR="00C73086" w:rsidRPr="00C91AFA" w:rsidRDefault="00693072" w:rsidP="008D4FEE">
            <w:pPr>
              <w:spacing w:after="0"/>
              <w:jc w:val="center"/>
              <w:rPr>
                <w:rFonts w:ascii="Arial" w:hAnsi="Arial" w:cs="Arial"/>
                <w:sz w:val="20"/>
                <w:szCs w:val="20"/>
              </w:rPr>
            </w:pPr>
            <w:r>
              <w:rPr>
                <w:rFonts w:ascii="Arial" w:hAnsi="Arial" w:cs="Arial"/>
                <w:sz w:val="20"/>
                <w:szCs w:val="20"/>
              </w:rPr>
              <w:t>12</w:t>
            </w:r>
          </w:p>
        </w:tc>
      </w:tr>
      <w:tr w:rsidR="00C73086" w:rsidRPr="00F53ADD" w:rsidTr="00937ABA">
        <w:tc>
          <w:tcPr>
            <w:tcW w:w="7372" w:type="dxa"/>
            <w:tcBorders>
              <w:top w:val="single" w:sz="4" w:space="0" w:color="auto"/>
              <w:left w:val="single" w:sz="4" w:space="0" w:color="auto"/>
              <w:bottom w:val="single" w:sz="4" w:space="0" w:color="auto"/>
              <w:right w:val="single" w:sz="4" w:space="0" w:color="auto"/>
            </w:tcBorders>
            <w:vAlign w:val="center"/>
          </w:tcPr>
          <w:p w:rsidR="00C73086" w:rsidRPr="00C87C2C" w:rsidRDefault="00C73086" w:rsidP="008870F8">
            <w:pPr>
              <w:pStyle w:val="Barvniseznampoudarek11"/>
              <w:tabs>
                <w:tab w:val="left" w:pos="0"/>
              </w:tabs>
              <w:suppressAutoHyphens w:val="0"/>
              <w:spacing w:line="276" w:lineRule="auto"/>
              <w:ind w:left="0"/>
              <w:contextualSpacing/>
              <w:rPr>
                <w:rFonts w:ascii="Arial" w:hAnsi="Arial" w:cs="Arial"/>
                <w:sz w:val="20"/>
                <w:szCs w:val="20"/>
              </w:rPr>
            </w:pPr>
            <w:r w:rsidRPr="00C87C2C">
              <w:rPr>
                <w:rFonts w:ascii="Arial" w:hAnsi="Arial" w:cs="Arial"/>
                <w:sz w:val="20"/>
                <w:szCs w:val="20"/>
              </w:rPr>
              <w:t>DELNO USTREZNO:</w:t>
            </w:r>
            <w:r w:rsidR="00A1663F" w:rsidRPr="00C87C2C">
              <w:rPr>
                <w:rFonts w:ascii="Arial" w:hAnsi="Arial" w:cs="Arial"/>
                <w:sz w:val="20"/>
                <w:szCs w:val="20"/>
              </w:rPr>
              <w:t xml:space="preserve"> projekt predvideva udeležbo med 250 in 500 obiskovalcev iz regije, načrt promocije je opredeljen, cena vstopnic je dostopna</w:t>
            </w:r>
            <w:r w:rsidR="00C87C2C" w:rsidRPr="00C87C2C">
              <w:rPr>
                <w:rFonts w:ascii="Arial" w:hAnsi="Arial" w:cs="Arial"/>
                <w:sz w:val="20"/>
                <w:szCs w:val="20"/>
              </w:rPr>
              <w:t>, projekt je zanimiv za mladino/starejše</w:t>
            </w:r>
          </w:p>
        </w:tc>
        <w:tc>
          <w:tcPr>
            <w:tcW w:w="1418" w:type="dxa"/>
            <w:tcBorders>
              <w:top w:val="single" w:sz="4" w:space="0" w:color="auto"/>
              <w:left w:val="single" w:sz="4" w:space="0" w:color="auto"/>
              <w:bottom w:val="single" w:sz="4" w:space="0" w:color="auto"/>
              <w:right w:val="single" w:sz="4" w:space="0" w:color="auto"/>
            </w:tcBorders>
            <w:vAlign w:val="center"/>
          </w:tcPr>
          <w:p w:rsidR="00C73086" w:rsidRPr="00C91AFA" w:rsidRDefault="00693072" w:rsidP="008D4FEE">
            <w:pPr>
              <w:spacing w:after="0"/>
              <w:jc w:val="center"/>
              <w:rPr>
                <w:rFonts w:ascii="Arial" w:hAnsi="Arial" w:cs="Arial"/>
                <w:sz w:val="20"/>
                <w:szCs w:val="20"/>
              </w:rPr>
            </w:pPr>
            <w:r>
              <w:rPr>
                <w:rFonts w:ascii="Arial" w:hAnsi="Arial" w:cs="Arial"/>
                <w:sz w:val="20"/>
                <w:szCs w:val="20"/>
              </w:rPr>
              <w:t>10</w:t>
            </w:r>
          </w:p>
        </w:tc>
      </w:tr>
      <w:tr w:rsidR="00693072" w:rsidRPr="00F53ADD" w:rsidTr="00937ABA">
        <w:tc>
          <w:tcPr>
            <w:tcW w:w="7372" w:type="dxa"/>
            <w:tcBorders>
              <w:top w:val="single" w:sz="4" w:space="0" w:color="auto"/>
              <w:left w:val="single" w:sz="4" w:space="0" w:color="auto"/>
              <w:bottom w:val="single" w:sz="4" w:space="0" w:color="auto"/>
              <w:right w:val="single" w:sz="4" w:space="0" w:color="auto"/>
            </w:tcBorders>
            <w:vAlign w:val="center"/>
          </w:tcPr>
          <w:p w:rsidR="00693072" w:rsidRDefault="00693072" w:rsidP="008870F8">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DELNO USTREZNO: projekt predvideva udeležbo med 50 in 250 obiskovalcev iz regije, načrt promocije je pomanjkljivo opredeljen, cena vstopnic je delno dostopna</w:t>
            </w:r>
            <w:r w:rsidR="00C87C2C">
              <w:rPr>
                <w:rFonts w:ascii="Arial" w:hAnsi="Arial" w:cs="Arial"/>
                <w:sz w:val="20"/>
                <w:szCs w:val="20"/>
              </w:rPr>
              <w:t xml:space="preserve">, </w:t>
            </w:r>
            <w:r w:rsidR="00C87C2C" w:rsidRPr="00F716F8">
              <w:rPr>
                <w:rFonts w:ascii="Arial" w:hAnsi="Arial" w:cs="Arial"/>
                <w:sz w:val="20"/>
                <w:szCs w:val="20"/>
              </w:rPr>
              <w:t xml:space="preserve">projekt je zanimiv za </w:t>
            </w:r>
            <w:r w:rsidR="00C87C2C">
              <w:rPr>
                <w:rFonts w:ascii="Arial" w:hAnsi="Arial" w:cs="Arial"/>
                <w:sz w:val="20"/>
                <w:szCs w:val="20"/>
              </w:rPr>
              <w:t>ožjo ciljno skupino</w:t>
            </w:r>
          </w:p>
        </w:tc>
        <w:tc>
          <w:tcPr>
            <w:tcW w:w="1418" w:type="dxa"/>
            <w:tcBorders>
              <w:top w:val="single" w:sz="4" w:space="0" w:color="auto"/>
              <w:left w:val="single" w:sz="4" w:space="0" w:color="auto"/>
              <w:bottom w:val="single" w:sz="4" w:space="0" w:color="auto"/>
              <w:right w:val="single" w:sz="4" w:space="0" w:color="auto"/>
            </w:tcBorders>
            <w:vAlign w:val="center"/>
          </w:tcPr>
          <w:p w:rsidR="00693072" w:rsidRPr="00C91AFA" w:rsidRDefault="00693072" w:rsidP="008D4FEE">
            <w:pPr>
              <w:spacing w:after="0"/>
              <w:jc w:val="center"/>
              <w:rPr>
                <w:rFonts w:ascii="Arial" w:hAnsi="Arial" w:cs="Arial"/>
                <w:sz w:val="20"/>
                <w:szCs w:val="20"/>
              </w:rPr>
            </w:pPr>
            <w:r>
              <w:rPr>
                <w:rFonts w:ascii="Arial" w:hAnsi="Arial" w:cs="Arial"/>
                <w:sz w:val="20"/>
                <w:szCs w:val="20"/>
              </w:rPr>
              <w:t>5</w:t>
            </w:r>
          </w:p>
        </w:tc>
      </w:tr>
      <w:tr w:rsidR="00C73086" w:rsidRPr="00F53ADD" w:rsidTr="00937ABA">
        <w:tc>
          <w:tcPr>
            <w:tcW w:w="7372" w:type="dxa"/>
            <w:tcBorders>
              <w:top w:val="single" w:sz="4" w:space="0" w:color="auto"/>
              <w:left w:val="single" w:sz="4" w:space="0" w:color="auto"/>
              <w:bottom w:val="single" w:sz="4" w:space="0" w:color="auto"/>
              <w:right w:val="single" w:sz="4" w:space="0" w:color="auto"/>
            </w:tcBorders>
            <w:vAlign w:val="center"/>
          </w:tcPr>
          <w:p w:rsidR="00C73086" w:rsidRDefault="00C73086" w:rsidP="008870F8">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POGOJNO SPREJEMLJIVO:</w:t>
            </w:r>
            <w:r w:rsidR="00693072">
              <w:rPr>
                <w:rFonts w:ascii="Arial" w:hAnsi="Arial" w:cs="Arial"/>
                <w:sz w:val="20"/>
                <w:szCs w:val="20"/>
              </w:rPr>
              <w:t xml:space="preserve"> projekt predvideva udeležbo manj kot 50 obiskovalcev iz lokalnega okolja, načrt promocije je pomanjkljivo opredeljen, cena vstopnic je delno dostopna</w:t>
            </w:r>
            <w:r w:rsidR="00C87C2C">
              <w:rPr>
                <w:rFonts w:ascii="Arial" w:hAnsi="Arial" w:cs="Arial"/>
                <w:sz w:val="20"/>
                <w:szCs w:val="20"/>
              </w:rPr>
              <w:t xml:space="preserve">, </w:t>
            </w:r>
            <w:r w:rsidR="00C87C2C" w:rsidRPr="00F716F8">
              <w:rPr>
                <w:rFonts w:ascii="Arial" w:hAnsi="Arial" w:cs="Arial"/>
                <w:sz w:val="20"/>
                <w:szCs w:val="20"/>
              </w:rPr>
              <w:t>projekt je zanimiv za</w:t>
            </w:r>
            <w:r w:rsidR="00C87C2C">
              <w:rPr>
                <w:rFonts w:ascii="Arial" w:hAnsi="Arial" w:cs="Arial"/>
                <w:sz w:val="20"/>
                <w:szCs w:val="20"/>
              </w:rPr>
              <w:t xml:space="preserve"> zelo ozko ciljno skupino</w:t>
            </w:r>
          </w:p>
        </w:tc>
        <w:tc>
          <w:tcPr>
            <w:tcW w:w="1418" w:type="dxa"/>
            <w:tcBorders>
              <w:top w:val="single" w:sz="4" w:space="0" w:color="auto"/>
              <w:left w:val="single" w:sz="4" w:space="0" w:color="auto"/>
              <w:bottom w:val="single" w:sz="4" w:space="0" w:color="auto"/>
              <w:right w:val="single" w:sz="4" w:space="0" w:color="auto"/>
            </w:tcBorders>
            <w:vAlign w:val="center"/>
          </w:tcPr>
          <w:p w:rsidR="00C73086" w:rsidRPr="00C91AFA" w:rsidRDefault="00693072" w:rsidP="008D4FEE">
            <w:pPr>
              <w:spacing w:after="0"/>
              <w:jc w:val="center"/>
              <w:rPr>
                <w:rFonts w:ascii="Arial" w:hAnsi="Arial" w:cs="Arial"/>
                <w:sz w:val="20"/>
                <w:szCs w:val="20"/>
              </w:rPr>
            </w:pPr>
            <w:r>
              <w:rPr>
                <w:rFonts w:ascii="Arial" w:hAnsi="Arial" w:cs="Arial"/>
                <w:sz w:val="20"/>
                <w:szCs w:val="20"/>
              </w:rPr>
              <w:t>2</w:t>
            </w:r>
          </w:p>
        </w:tc>
      </w:tr>
      <w:tr w:rsidR="00C73086" w:rsidRPr="00F53ADD" w:rsidTr="00937ABA">
        <w:tc>
          <w:tcPr>
            <w:tcW w:w="7372" w:type="dxa"/>
            <w:tcBorders>
              <w:top w:val="single" w:sz="4" w:space="0" w:color="auto"/>
              <w:left w:val="single" w:sz="4" w:space="0" w:color="auto"/>
              <w:bottom w:val="single" w:sz="4" w:space="0" w:color="auto"/>
              <w:right w:val="single" w:sz="4" w:space="0" w:color="auto"/>
            </w:tcBorders>
            <w:vAlign w:val="center"/>
          </w:tcPr>
          <w:p w:rsidR="00C73086" w:rsidRDefault="00C73086" w:rsidP="008870F8">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NEUSTREZNO:</w:t>
            </w:r>
            <w:r w:rsidR="00693072">
              <w:rPr>
                <w:rFonts w:ascii="Arial" w:hAnsi="Arial" w:cs="Arial"/>
                <w:sz w:val="20"/>
                <w:szCs w:val="20"/>
              </w:rPr>
              <w:t xml:space="preserve"> projekt predvideva zelo majhno število obiskovalcev, načrt promocije je neustrezno opredeljen, </w:t>
            </w:r>
            <w:r w:rsidR="00C87C2C">
              <w:rPr>
                <w:rFonts w:ascii="Arial" w:hAnsi="Arial" w:cs="Arial"/>
                <w:sz w:val="20"/>
                <w:szCs w:val="20"/>
              </w:rPr>
              <w:t>projekt ni dostopen širši javnos</w:t>
            </w:r>
            <w:r w:rsidR="00693072">
              <w:rPr>
                <w:rFonts w:ascii="Arial" w:hAnsi="Arial" w:cs="Arial"/>
                <w:sz w:val="20"/>
                <w:szCs w:val="20"/>
              </w:rPr>
              <w:t>ti</w:t>
            </w:r>
          </w:p>
        </w:tc>
        <w:tc>
          <w:tcPr>
            <w:tcW w:w="1418" w:type="dxa"/>
            <w:tcBorders>
              <w:top w:val="single" w:sz="4" w:space="0" w:color="auto"/>
              <w:left w:val="single" w:sz="4" w:space="0" w:color="auto"/>
              <w:bottom w:val="single" w:sz="4" w:space="0" w:color="auto"/>
              <w:right w:val="single" w:sz="4" w:space="0" w:color="auto"/>
            </w:tcBorders>
            <w:vAlign w:val="center"/>
          </w:tcPr>
          <w:p w:rsidR="00C73086" w:rsidRPr="00C91AFA" w:rsidRDefault="00693072" w:rsidP="008D4FEE">
            <w:pPr>
              <w:spacing w:after="0"/>
              <w:jc w:val="center"/>
              <w:rPr>
                <w:rFonts w:ascii="Arial" w:hAnsi="Arial" w:cs="Arial"/>
                <w:sz w:val="20"/>
                <w:szCs w:val="20"/>
              </w:rPr>
            </w:pPr>
            <w:r>
              <w:rPr>
                <w:rFonts w:ascii="Arial" w:hAnsi="Arial" w:cs="Arial"/>
                <w:sz w:val="20"/>
                <w:szCs w:val="20"/>
              </w:rPr>
              <w:t>0</w:t>
            </w:r>
          </w:p>
        </w:tc>
      </w:tr>
      <w:tr w:rsidR="008D4FEE" w:rsidRPr="00F53ADD" w:rsidTr="00693072">
        <w:tc>
          <w:tcPr>
            <w:tcW w:w="737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8D4FEE" w:rsidRPr="001B17C6" w:rsidRDefault="008D4FEE" w:rsidP="008870F8">
            <w:pPr>
              <w:pStyle w:val="Barvniseznampoudarek11"/>
              <w:numPr>
                <w:ilvl w:val="0"/>
                <w:numId w:val="1"/>
              </w:numPr>
              <w:tabs>
                <w:tab w:val="left" w:pos="0"/>
              </w:tabs>
              <w:suppressAutoHyphens w:val="0"/>
              <w:spacing w:line="276" w:lineRule="auto"/>
              <w:ind w:left="0" w:firstLine="0"/>
              <w:contextualSpacing/>
              <w:rPr>
                <w:rFonts w:ascii="Arial" w:hAnsi="Arial" w:cs="Arial"/>
                <w:b/>
                <w:sz w:val="20"/>
                <w:szCs w:val="20"/>
              </w:rPr>
            </w:pPr>
            <w:r w:rsidRPr="001B17C6">
              <w:rPr>
                <w:rFonts w:ascii="Arial" w:hAnsi="Arial" w:cs="Arial"/>
                <w:b/>
                <w:sz w:val="20"/>
                <w:szCs w:val="20"/>
              </w:rPr>
              <w:t xml:space="preserve">Finančna zasnova: glede na obseg in vsebino realno finančno ovrednoten in uravnotežen projekt (razmerje med deležem lastnih in pridobljenih sredstev, realna izvedljivost projekta glede na njegovo vsebinsko in finančno zasnovo, </w:t>
            </w:r>
            <w:r w:rsidRPr="00C87C2C">
              <w:rPr>
                <w:rFonts w:ascii="Arial" w:hAnsi="Arial" w:cs="Arial"/>
                <w:b/>
                <w:sz w:val="20"/>
                <w:szCs w:val="20"/>
              </w:rPr>
              <w:t>višina plačila za izvajalce projekta</w:t>
            </w:r>
            <w:r w:rsidRPr="001B17C6">
              <w:rPr>
                <w:rFonts w:ascii="Arial" w:hAnsi="Arial" w:cs="Arial"/>
                <w:b/>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8D4FEE" w:rsidRPr="001B17C6" w:rsidRDefault="008D4FEE" w:rsidP="008D4FEE">
            <w:pPr>
              <w:spacing w:after="0"/>
              <w:jc w:val="center"/>
              <w:rPr>
                <w:rFonts w:ascii="Arial" w:hAnsi="Arial" w:cs="Arial"/>
                <w:b/>
                <w:sz w:val="20"/>
                <w:szCs w:val="20"/>
              </w:rPr>
            </w:pPr>
            <w:r w:rsidRPr="001B17C6">
              <w:rPr>
                <w:rFonts w:ascii="Arial" w:hAnsi="Arial" w:cs="Arial"/>
                <w:b/>
                <w:sz w:val="20"/>
                <w:szCs w:val="20"/>
              </w:rPr>
              <w:t>10</w:t>
            </w:r>
          </w:p>
        </w:tc>
      </w:tr>
      <w:tr w:rsidR="00693072" w:rsidRPr="00F53ADD" w:rsidTr="00937ABA">
        <w:tc>
          <w:tcPr>
            <w:tcW w:w="7372" w:type="dxa"/>
            <w:tcBorders>
              <w:top w:val="single" w:sz="4" w:space="0" w:color="auto"/>
              <w:left w:val="single" w:sz="4" w:space="0" w:color="auto"/>
              <w:bottom w:val="single" w:sz="4" w:space="0" w:color="auto"/>
              <w:right w:val="single" w:sz="4" w:space="0" w:color="auto"/>
            </w:tcBorders>
            <w:vAlign w:val="center"/>
          </w:tcPr>
          <w:p w:rsidR="00693072" w:rsidRPr="00F53ADD" w:rsidRDefault="00693072" w:rsidP="008870F8">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 xml:space="preserve">PRESEŽNO: finančna konstrukcija projekta je natančno razdelana in realna,  projekt predvideva več kot </w:t>
            </w:r>
            <w:r w:rsidR="002F778D" w:rsidRPr="00C87C2C">
              <w:rPr>
                <w:rFonts w:ascii="Arial" w:hAnsi="Arial" w:cs="Arial"/>
                <w:sz w:val="20"/>
                <w:szCs w:val="20"/>
              </w:rPr>
              <w:t>8</w:t>
            </w:r>
            <w:r w:rsidRPr="00C87C2C">
              <w:rPr>
                <w:rFonts w:ascii="Arial" w:hAnsi="Arial" w:cs="Arial"/>
                <w:sz w:val="20"/>
                <w:szCs w:val="20"/>
              </w:rPr>
              <w:t>0 %</w:t>
            </w:r>
            <w:r>
              <w:rPr>
                <w:rFonts w:ascii="Arial" w:hAnsi="Arial" w:cs="Arial"/>
                <w:sz w:val="20"/>
                <w:szCs w:val="20"/>
              </w:rPr>
              <w:t xml:space="preserve"> odstotkov lastnih sredstev, </w:t>
            </w:r>
          </w:p>
        </w:tc>
        <w:tc>
          <w:tcPr>
            <w:tcW w:w="1418" w:type="dxa"/>
            <w:tcBorders>
              <w:top w:val="single" w:sz="4" w:space="0" w:color="auto"/>
              <w:left w:val="single" w:sz="4" w:space="0" w:color="auto"/>
              <w:bottom w:val="single" w:sz="4" w:space="0" w:color="auto"/>
              <w:right w:val="single" w:sz="4" w:space="0" w:color="auto"/>
            </w:tcBorders>
            <w:vAlign w:val="center"/>
          </w:tcPr>
          <w:p w:rsidR="00693072" w:rsidRPr="00F53ADD" w:rsidRDefault="001B17C6" w:rsidP="008D4FEE">
            <w:pPr>
              <w:spacing w:after="0"/>
              <w:jc w:val="center"/>
              <w:rPr>
                <w:rFonts w:ascii="Arial" w:hAnsi="Arial" w:cs="Arial"/>
                <w:sz w:val="20"/>
                <w:szCs w:val="20"/>
              </w:rPr>
            </w:pPr>
            <w:r>
              <w:rPr>
                <w:rFonts w:ascii="Arial" w:hAnsi="Arial" w:cs="Arial"/>
                <w:sz w:val="20"/>
                <w:szCs w:val="20"/>
              </w:rPr>
              <w:t>10</w:t>
            </w:r>
          </w:p>
        </w:tc>
      </w:tr>
      <w:tr w:rsidR="00693072" w:rsidRPr="00F53ADD" w:rsidTr="00937ABA">
        <w:tc>
          <w:tcPr>
            <w:tcW w:w="7372" w:type="dxa"/>
            <w:tcBorders>
              <w:top w:val="single" w:sz="4" w:space="0" w:color="auto"/>
              <w:left w:val="single" w:sz="4" w:space="0" w:color="auto"/>
              <w:bottom w:val="single" w:sz="4" w:space="0" w:color="auto"/>
              <w:right w:val="single" w:sz="4" w:space="0" w:color="auto"/>
            </w:tcBorders>
            <w:vAlign w:val="center"/>
          </w:tcPr>
          <w:p w:rsidR="00693072" w:rsidRPr="00F53ADD" w:rsidRDefault="00693072" w:rsidP="008870F8">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 xml:space="preserve">USTREZNO: finančna konstrukcija je razdelana in realna, projekt predvideva </w:t>
            </w:r>
            <w:r w:rsidRPr="00C87C2C">
              <w:rPr>
                <w:rFonts w:ascii="Arial" w:hAnsi="Arial" w:cs="Arial"/>
                <w:sz w:val="20"/>
                <w:szCs w:val="20"/>
              </w:rPr>
              <w:t>60%-</w:t>
            </w:r>
            <w:r w:rsidR="002F778D" w:rsidRPr="00C87C2C">
              <w:rPr>
                <w:rFonts w:ascii="Arial" w:hAnsi="Arial" w:cs="Arial"/>
                <w:sz w:val="20"/>
                <w:szCs w:val="20"/>
              </w:rPr>
              <w:t>8</w:t>
            </w:r>
            <w:r w:rsidRPr="00C87C2C">
              <w:rPr>
                <w:rFonts w:ascii="Arial" w:hAnsi="Arial" w:cs="Arial"/>
                <w:sz w:val="20"/>
                <w:szCs w:val="20"/>
              </w:rPr>
              <w:t>0 %</w:t>
            </w:r>
            <w:r>
              <w:rPr>
                <w:rFonts w:ascii="Arial" w:hAnsi="Arial" w:cs="Arial"/>
                <w:sz w:val="20"/>
                <w:szCs w:val="20"/>
              </w:rPr>
              <w:t xml:space="preserve"> odstotkov lastnih sredstev</w:t>
            </w:r>
          </w:p>
        </w:tc>
        <w:tc>
          <w:tcPr>
            <w:tcW w:w="1418" w:type="dxa"/>
            <w:tcBorders>
              <w:top w:val="single" w:sz="4" w:space="0" w:color="auto"/>
              <w:left w:val="single" w:sz="4" w:space="0" w:color="auto"/>
              <w:bottom w:val="single" w:sz="4" w:space="0" w:color="auto"/>
              <w:right w:val="single" w:sz="4" w:space="0" w:color="auto"/>
            </w:tcBorders>
            <w:vAlign w:val="center"/>
          </w:tcPr>
          <w:p w:rsidR="00693072" w:rsidRPr="00F53ADD" w:rsidRDefault="001B17C6" w:rsidP="008D4FEE">
            <w:pPr>
              <w:spacing w:after="0"/>
              <w:jc w:val="center"/>
              <w:rPr>
                <w:rFonts w:ascii="Arial" w:hAnsi="Arial" w:cs="Arial"/>
                <w:sz w:val="20"/>
                <w:szCs w:val="20"/>
              </w:rPr>
            </w:pPr>
            <w:r>
              <w:rPr>
                <w:rFonts w:ascii="Arial" w:hAnsi="Arial" w:cs="Arial"/>
                <w:sz w:val="20"/>
                <w:szCs w:val="20"/>
              </w:rPr>
              <w:t>8</w:t>
            </w:r>
          </w:p>
        </w:tc>
      </w:tr>
      <w:tr w:rsidR="00693072" w:rsidRPr="00F53ADD" w:rsidTr="00937ABA">
        <w:tc>
          <w:tcPr>
            <w:tcW w:w="7372" w:type="dxa"/>
            <w:tcBorders>
              <w:top w:val="single" w:sz="4" w:space="0" w:color="auto"/>
              <w:left w:val="single" w:sz="4" w:space="0" w:color="auto"/>
              <w:bottom w:val="single" w:sz="4" w:space="0" w:color="auto"/>
              <w:right w:val="single" w:sz="4" w:space="0" w:color="auto"/>
            </w:tcBorders>
            <w:vAlign w:val="center"/>
          </w:tcPr>
          <w:p w:rsidR="00693072" w:rsidRPr="00F53ADD" w:rsidRDefault="00693072" w:rsidP="008870F8">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 xml:space="preserve">DELNO USTREZNO: finančna konstrukcija projekta je mestoma nejasna, vendar izkazuje možnost izvedbe, projekt predvideva </w:t>
            </w:r>
            <w:r w:rsidR="002F778D" w:rsidRPr="00C87C2C">
              <w:rPr>
                <w:rFonts w:ascii="Arial" w:hAnsi="Arial" w:cs="Arial"/>
                <w:sz w:val="20"/>
                <w:szCs w:val="20"/>
              </w:rPr>
              <w:t>4</w:t>
            </w:r>
            <w:r w:rsidRPr="00C87C2C">
              <w:rPr>
                <w:rFonts w:ascii="Arial" w:hAnsi="Arial" w:cs="Arial"/>
                <w:sz w:val="20"/>
                <w:szCs w:val="20"/>
              </w:rPr>
              <w:t>0%-60 %</w:t>
            </w:r>
            <w:r>
              <w:rPr>
                <w:rFonts w:ascii="Arial" w:hAnsi="Arial" w:cs="Arial"/>
                <w:sz w:val="20"/>
                <w:szCs w:val="20"/>
              </w:rPr>
              <w:t xml:space="preserve"> odstotkov lastnih sredstev</w:t>
            </w:r>
          </w:p>
        </w:tc>
        <w:tc>
          <w:tcPr>
            <w:tcW w:w="1418" w:type="dxa"/>
            <w:tcBorders>
              <w:top w:val="single" w:sz="4" w:space="0" w:color="auto"/>
              <w:left w:val="single" w:sz="4" w:space="0" w:color="auto"/>
              <w:bottom w:val="single" w:sz="4" w:space="0" w:color="auto"/>
              <w:right w:val="single" w:sz="4" w:space="0" w:color="auto"/>
            </w:tcBorders>
            <w:vAlign w:val="center"/>
          </w:tcPr>
          <w:p w:rsidR="00693072" w:rsidRPr="00F53ADD" w:rsidRDefault="001B17C6" w:rsidP="008D4FEE">
            <w:pPr>
              <w:spacing w:after="0"/>
              <w:jc w:val="center"/>
              <w:rPr>
                <w:rFonts w:ascii="Arial" w:hAnsi="Arial" w:cs="Arial"/>
                <w:sz w:val="20"/>
                <w:szCs w:val="20"/>
              </w:rPr>
            </w:pPr>
            <w:r>
              <w:rPr>
                <w:rFonts w:ascii="Arial" w:hAnsi="Arial" w:cs="Arial"/>
                <w:sz w:val="20"/>
                <w:szCs w:val="20"/>
              </w:rPr>
              <w:t>5</w:t>
            </w:r>
          </w:p>
        </w:tc>
      </w:tr>
      <w:tr w:rsidR="00693072" w:rsidRPr="00F53ADD" w:rsidTr="00937ABA">
        <w:tc>
          <w:tcPr>
            <w:tcW w:w="7372" w:type="dxa"/>
            <w:tcBorders>
              <w:top w:val="single" w:sz="4" w:space="0" w:color="auto"/>
              <w:left w:val="single" w:sz="4" w:space="0" w:color="auto"/>
              <w:bottom w:val="single" w:sz="4" w:space="0" w:color="auto"/>
              <w:right w:val="single" w:sz="4" w:space="0" w:color="auto"/>
            </w:tcBorders>
            <w:vAlign w:val="center"/>
          </w:tcPr>
          <w:p w:rsidR="00693072" w:rsidRPr="00F53ADD" w:rsidRDefault="00693072" w:rsidP="008870F8">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DELNO USTREZNO:</w:t>
            </w:r>
            <w:r w:rsidR="002F778D">
              <w:rPr>
                <w:rFonts w:ascii="Arial" w:hAnsi="Arial" w:cs="Arial"/>
                <w:sz w:val="20"/>
                <w:szCs w:val="20"/>
              </w:rPr>
              <w:t xml:space="preserve"> finančna konstrukcija projekta je mestoma nejasna, vendar izkazuje možnost izvedbe, projekt predvideva </w:t>
            </w:r>
            <w:r w:rsidR="002F778D" w:rsidRPr="00C87C2C">
              <w:rPr>
                <w:rFonts w:ascii="Arial" w:hAnsi="Arial" w:cs="Arial"/>
                <w:sz w:val="20"/>
                <w:szCs w:val="20"/>
              </w:rPr>
              <w:t>30%-40 %</w:t>
            </w:r>
            <w:r w:rsidR="002F778D">
              <w:rPr>
                <w:rFonts w:ascii="Arial" w:hAnsi="Arial" w:cs="Arial"/>
                <w:sz w:val="20"/>
                <w:szCs w:val="20"/>
              </w:rPr>
              <w:t xml:space="preserve"> odstotkov lastnih sredstev</w:t>
            </w:r>
          </w:p>
        </w:tc>
        <w:tc>
          <w:tcPr>
            <w:tcW w:w="1418" w:type="dxa"/>
            <w:tcBorders>
              <w:top w:val="single" w:sz="4" w:space="0" w:color="auto"/>
              <w:left w:val="single" w:sz="4" w:space="0" w:color="auto"/>
              <w:bottom w:val="single" w:sz="4" w:space="0" w:color="auto"/>
              <w:right w:val="single" w:sz="4" w:space="0" w:color="auto"/>
            </w:tcBorders>
            <w:vAlign w:val="center"/>
          </w:tcPr>
          <w:p w:rsidR="00693072" w:rsidRPr="00F53ADD" w:rsidRDefault="001B17C6" w:rsidP="008D4FEE">
            <w:pPr>
              <w:spacing w:after="0"/>
              <w:jc w:val="center"/>
              <w:rPr>
                <w:rFonts w:ascii="Arial" w:hAnsi="Arial" w:cs="Arial"/>
                <w:sz w:val="20"/>
                <w:szCs w:val="20"/>
              </w:rPr>
            </w:pPr>
            <w:r>
              <w:rPr>
                <w:rFonts w:ascii="Arial" w:hAnsi="Arial" w:cs="Arial"/>
                <w:sz w:val="20"/>
                <w:szCs w:val="20"/>
              </w:rPr>
              <w:t>3</w:t>
            </w:r>
          </w:p>
        </w:tc>
      </w:tr>
      <w:tr w:rsidR="00693072" w:rsidRPr="00F53ADD" w:rsidTr="00937ABA">
        <w:tc>
          <w:tcPr>
            <w:tcW w:w="7372" w:type="dxa"/>
            <w:tcBorders>
              <w:top w:val="single" w:sz="4" w:space="0" w:color="auto"/>
              <w:left w:val="single" w:sz="4" w:space="0" w:color="auto"/>
              <w:bottom w:val="single" w:sz="4" w:space="0" w:color="auto"/>
              <w:right w:val="single" w:sz="4" w:space="0" w:color="auto"/>
            </w:tcBorders>
            <w:vAlign w:val="center"/>
          </w:tcPr>
          <w:p w:rsidR="00693072" w:rsidRPr="00F53ADD" w:rsidRDefault="00693072" w:rsidP="008870F8">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POGOJNO SPREJEMLJIVO:</w:t>
            </w:r>
            <w:r w:rsidR="002F778D">
              <w:rPr>
                <w:rFonts w:ascii="Arial" w:hAnsi="Arial" w:cs="Arial"/>
                <w:sz w:val="20"/>
                <w:szCs w:val="20"/>
              </w:rPr>
              <w:t xml:space="preserve"> finančna konstrukcija projekta je nejasna, možnost izvedbe obstaja v prilagojeni obliki, projekt predvideva </w:t>
            </w:r>
            <w:r w:rsidR="002F778D" w:rsidRPr="00C87C2C">
              <w:rPr>
                <w:rFonts w:ascii="Arial" w:hAnsi="Arial" w:cs="Arial"/>
                <w:sz w:val="20"/>
                <w:szCs w:val="20"/>
              </w:rPr>
              <w:t>20%-30 %</w:t>
            </w:r>
            <w:r w:rsidR="002F778D">
              <w:rPr>
                <w:rFonts w:ascii="Arial" w:hAnsi="Arial" w:cs="Arial"/>
                <w:sz w:val="20"/>
                <w:szCs w:val="20"/>
              </w:rPr>
              <w:t xml:space="preserve"> odstotkov lastnih sredstev</w:t>
            </w:r>
          </w:p>
        </w:tc>
        <w:tc>
          <w:tcPr>
            <w:tcW w:w="1418" w:type="dxa"/>
            <w:tcBorders>
              <w:top w:val="single" w:sz="4" w:space="0" w:color="auto"/>
              <w:left w:val="single" w:sz="4" w:space="0" w:color="auto"/>
              <w:bottom w:val="single" w:sz="4" w:space="0" w:color="auto"/>
              <w:right w:val="single" w:sz="4" w:space="0" w:color="auto"/>
            </w:tcBorders>
            <w:vAlign w:val="center"/>
          </w:tcPr>
          <w:p w:rsidR="00693072" w:rsidRPr="00F53ADD" w:rsidRDefault="001B17C6" w:rsidP="008D4FEE">
            <w:pPr>
              <w:spacing w:after="0"/>
              <w:jc w:val="center"/>
              <w:rPr>
                <w:rFonts w:ascii="Arial" w:hAnsi="Arial" w:cs="Arial"/>
                <w:sz w:val="20"/>
                <w:szCs w:val="20"/>
              </w:rPr>
            </w:pPr>
            <w:r>
              <w:rPr>
                <w:rFonts w:ascii="Arial" w:hAnsi="Arial" w:cs="Arial"/>
                <w:sz w:val="20"/>
                <w:szCs w:val="20"/>
              </w:rPr>
              <w:t>1</w:t>
            </w:r>
          </w:p>
        </w:tc>
      </w:tr>
      <w:tr w:rsidR="00693072" w:rsidRPr="00F53ADD" w:rsidTr="00937ABA">
        <w:tc>
          <w:tcPr>
            <w:tcW w:w="7372" w:type="dxa"/>
            <w:tcBorders>
              <w:top w:val="single" w:sz="4" w:space="0" w:color="auto"/>
              <w:left w:val="single" w:sz="4" w:space="0" w:color="auto"/>
              <w:bottom w:val="single" w:sz="4" w:space="0" w:color="auto"/>
              <w:right w:val="single" w:sz="4" w:space="0" w:color="auto"/>
            </w:tcBorders>
            <w:vAlign w:val="center"/>
          </w:tcPr>
          <w:p w:rsidR="00693072" w:rsidRPr="00F53ADD" w:rsidRDefault="00693072" w:rsidP="008870F8">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NEUSTREZNO:</w:t>
            </w:r>
            <w:r w:rsidR="002F778D">
              <w:rPr>
                <w:rFonts w:ascii="Arial" w:hAnsi="Arial" w:cs="Arial"/>
                <w:sz w:val="20"/>
                <w:szCs w:val="20"/>
              </w:rPr>
              <w:t xml:space="preserve"> finančna konstrukcija je nejasna, ne odraža realne možnosti izvedbe projekta, projekt predvideva </w:t>
            </w:r>
            <w:r w:rsidR="002F778D" w:rsidRPr="00C87C2C">
              <w:rPr>
                <w:rFonts w:ascii="Arial" w:hAnsi="Arial" w:cs="Arial"/>
                <w:sz w:val="20"/>
                <w:szCs w:val="20"/>
              </w:rPr>
              <w:t>manj kot 20% lastnih</w:t>
            </w:r>
            <w:r w:rsidR="002F778D">
              <w:rPr>
                <w:rFonts w:ascii="Arial" w:hAnsi="Arial" w:cs="Arial"/>
                <w:sz w:val="20"/>
                <w:szCs w:val="20"/>
              </w:rPr>
              <w:t xml:space="preserve"> sredstev prijavitelja</w:t>
            </w:r>
          </w:p>
        </w:tc>
        <w:tc>
          <w:tcPr>
            <w:tcW w:w="1418" w:type="dxa"/>
            <w:tcBorders>
              <w:top w:val="single" w:sz="4" w:space="0" w:color="auto"/>
              <w:left w:val="single" w:sz="4" w:space="0" w:color="auto"/>
              <w:bottom w:val="single" w:sz="4" w:space="0" w:color="auto"/>
              <w:right w:val="single" w:sz="4" w:space="0" w:color="auto"/>
            </w:tcBorders>
            <w:vAlign w:val="center"/>
          </w:tcPr>
          <w:p w:rsidR="00693072" w:rsidRPr="00F53ADD" w:rsidRDefault="001B17C6" w:rsidP="008D4FEE">
            <w:pPr>
              <w:spacing w:after="0"/>
              <w:jc w:val="center"/>
              <w:rPr>
                <w:rFonts w:ascii="Arial" w:hAnsi="Arial" w:cs="Arial"/>
                <w:sz w:val="20"/>
                <w:szCs w:val="20"/>
              </w:rPr>
            </w:pPr>
            <w:r>
              <w:rPr>
                <w:rFonts w:ascii="Arial" w:hAnsi="Arial" w:cs="Arial"/>
                <w:sz w:val="20"/>
                <w:szCs w:val="20"/>
              </w:rPr>
              <w:t>0</w:t>
            </w:r>
          </w:p>
        </w:tc>
      </w:tr>
      <w:tr w:rsidR="008D4FEE" w:rsidRPr="00F53ADD" w:rsidTr="002F778D">
        <w:tc>
          <w:tcPr>
            <w:tcW w:w="737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8D4FEE" w:rsidRPr="001B17C6" w:rsidRDefault="002F778D" w:rsidP="003B61B9">
            <w:pPr>
              <w:pStyle w:val="TableParagraph"/>
              <w:numPr>
                <w:ilvl w:val="0"/>
                <w:numId w:val="1"/>
              </w:numPr>
              <w:tabs>
                <w:tab w:val="left" w:pos="0"/>
              </w:tabs>
              <w:spacing w:line="276" w:lineRule="auto"/>
              <w:rPr>
                <w:rFonts w:ascii="Arial" w:hAnsi="Arial" w:cs="Arial"/>
                <w:b/>
                <w:sz w:val="20"/>
                <w:szCs w:val="20"/>
              </w:rPr>
            </w:pPr>
            <w:r w:rsidRPr="001B17C6">
              <w:rPr>
                <w:rFonts w:ascii="Arial" w:hAnsi="Arial" w:cs="Arial"/>
                <w:b/>
                <w:sz w:val="20"/>
                <w:szCs w:val="20"/>
              </w:rPr>
              <w:t>Pričakovani</w:t>
            </w:r>
            <w:r w:rsidRPr="001B17C6">
              <w:rPr>
                <w:rFonts w:ascii="Arial" w:hAnsi="Arial" w:cs="Arial"/>
                <w:b/>
                <w:spacing w:val="-4"/>
                <w:sz w:val="20"/>
                <w:szCs w:val="20"/>
              </w:rPr>
              <w:t xml:space="preserve"> </w:t>
            </w:r>
            <w:r w:rsidRPr="001B17C6">
              <w:rPr>
                <w:rFonts w:ascii="Arial" w:hAnsi="Arial" w:cs="Arial"/>
                <w:b/>
                <w:sz w:val="20"/>
                <w:szCs w:val="20"/>
              </w:rPr>
              <w:t>učinki</w:t>
            </w:r>
            <w:r w:rsidRPr="001B17C6">
              <w:rPr>
                <w:rFonts w:ascii="Arial" w:hAnsi="Arial" w:cs="Arial"/>
                <w:b/>
                <w:spacing w:val="-4"/>
                <w:sz w:val="20"/>
                <w:szCs w:val="20"/>
              </w:rPr>
              <w:t xml:space="preserve"> </w:t>
            </w:r>
            <w:r w:rsidRPr="001B17C6">
              <w:rPr>
                <w:rFonts w:ascii="Arial" w:hAnsi="Arial" w:cs="Arial"/>
                <w:b/>
                <w:sz w:val="20"/>
                <w:szCs w:val="20"/>
              </w:rPr>
              <w:t>projekta</w:t>
            </w:r>
            <w:r w:rsidRPr="001B17C6">
              <w:rPr>
                <w:rFonts w:ascii="Arial" w:hAnsi="Arial" w:cs="Arial"/>
                <w:b/>
                <w:spacing w:val="-10"/>
                <w:sz w:val="20"/>
                <w:szCs w:val="20"/>
              </w:rPr>
              <w:t xml:space="preserve"> </w:t>
            </w:r>
            <w:r w:rsidRPr="001B17C6">
              <w:rPr>
                <w:rFonts w:ascii="Arial" w:hAnsi="Arial" w:cs="Arial"/>
                <w:b/>
                <w:sz w:val="20"/>
                <w:szCs w:val="20"/>
              </w:rPr>
              <w:t>glede</w:t>
            </w:r>
            <w:r w:rsidRPr="001B17C6">
              <w:rPr>
                <w:rFonts w:ascii="Arial" w:hAnsi="Arial" w:cs="Arial"/>
                <w:b/>
                <w:spacing w:val="-4"/>
                <w:sz w:val="20"/>
                <w:szCs w:val="20"/>
              </w:rPr>
              <w:t xml:space="preserve"> </w:t>
            </w:r>
            <w:r w:rsidRPr="001B17C6">
              <w:rPr>
                <w:rFonts w:ascii="Arial" w:hAnsi="Arial" w:cs="Arial"/>
                <w:b/>
                <w:sz w:val="20"/>
                <w:szCs w:val="20"/>
              </w:rPr>
              <w:t>na</w:t>
            </w:r>
            <w:r w:rsidRPr="001B17C6">
              <w:rPr>
                <w:rFonts w:ascii="Arial" w:hAnsi="Arial" w:cs="Arial"/>
                <w:b/>
                <w:spacing w:val="-11"/>
                <w:sz w:val="20"/>
                <w:szCs w:val="20"/>
              </w:rPr>
              <w:t xml:space="preserve"> </w:t>
            </w:r>
            <w:r w:rsidRPr="001B17C6">
              <w:rPr>
                <w:rFonts w:ascii="Arial" w:hAnsi="Arial" w:cs="Arial"/>
                <w:b/>
                <w:sz w:val="20"/>
                <w:szCs w:val="20"/>
              </w:rPr>
              <w:t>oživljanje</w:t>
            </w:r>
            <w:r w:rsidR="001B17C6">
              <w:rPr>
                <w:rFonts w:ascii="Arial" w:hAnsi="Arial" w:cs="Arial"/>
                <w:b/>
                <w:sz w:val="20"/>
                <w:szCs w:val="20"/>
              </w:rPr>
              <w:t xml:space="preserve"> </w:t>
            </w:r>
            <w:r w:rsidRPr="001B17C6">
              <w:rPr>
                <w:rFonts w:ascii="Arial" w:hAnsi="Arial" w:cs="Arial"/>
                <w:b/>
                <w:spacing w:val="-57"/>
                <w:sz w:val="20"/>
                <w:szCs w:val="20"/>
              </w:rPr>
              <w:t xml:space="preserve"> </w:t>
            </w:r>
            <w:r w:rsidR="001B17C6">
              <w:rPr>
                <w:rFonts w:ascii="Arial" w:hAnsi="Arial" w:cs="Arial"/>
                <w:b/>
                <w:spacing w:val="-57"/>
                <w:sz w:val="20"/>
                <w:szCs w:val="20"/>
              </w:rPr>
              <w:t xml:space="preserve">      </w:t>
            </w:r>
            <w:r w:rsidRPr="001B17C6">
              <w:rPr>
                <w:rFonts w:ascii="Arial" w:hAnsi="Arial" w:cs="Arial"/>
                <w:b/>
                <w:sz w:val="20"/>
                <w:szCs w:val="20"/>
              </w:rPr>
              <w:t>mestnega</w:t>
            </w:r>
            <w:r w:rsidRPr="001B17C6">
              <w:rPr>
                <w:rFonts w:ascii="Arial" w:hAnsi="Arial" w:cs="Arial"/>
                <w:b/>
                <w:spacing w:val="-5"/>
                <w:sz w:val="20"/>
                <w:szCs w:val="20"/>
              </w:rPr>
              <w:t xml:space="preserve"> </w:t>
            </w:r>
            <w:r w:rsidRPr="001B17C6">
              <w:rPr>
                <w:rFonts w:ascii="Arial" w:hAnsi="Arial" w:cs="Arial"/>
                <w:b/>
                <w:sz w:val="20"/>
                <w:szCs w:val="20"/>
              </w:rPr>
              <w:t>jedra</w:t>
            </w:r>
            <w:r w:rsidR="001B17C6" w:rsidRPr="001B17C6">
              <w:rPr>
                <w:rFonts w:ascii="Arial" w:hAnsi="Arial" w:cs="Arial"/>
                <w:b/>
                <w:sz w:val="20"/>
                <w:szCs w:val="20"/>
              </w:rPr>
              <w:t xml:space="preserve"> Škofje Loke</w:t>
            </w:r>
            <w:r w:rsidRPr="001B17C6">
              <w:rPr>
                <w:rFonts w:ascii="Arial" w:hAnsi="Arial" w:cs="Arial"/>
                <w:b/>
                <w:sz w:val="20"/>
                <w:szCs w:val="20"/>
              </w:rPr>
              <w:t>, pomen</w:t>
            </w:r>
            <w:r w:rsidRPr="001B17C6">
              <w:rPr>
                <w:rFonts w:ascii="Arial" w:hAnsi="Arial" w:cs="Arial"/>
                <w:b/>
                <w:spacing w:val="-7"/>
                <w:sz w:val="20"/>
                <w:szCs w:val="20"/>
              </w:rPr>
              <w:t xml:space="preserve"> </w:t>
            </w:r>
            <w:r w:rsidRPr="001B17C6">
              <w:rPr>
                <w:rFonts w:ascii="Arial" w:hAnsi="Arial" w:cs="Arial"/>
                <w:b/>
                <w:sz w:val="20"/>
                <w:szCs w:val="20"/>
              </w:rPr>
              <w:t>projekta</w:t>
            </w:r>
            <w:r w:rsidRPr="001B17C6">
              <w:rPr>
                <w:rFonts w:ascii="Arial" w:hAnsi="Arial" w:cs="Arial"/>
                <w:b/>
                <w:spacing w:val="-3"/>
                <w:sz w:val="20"/>
                <w:szCs w:val="20"/>
              </w:rPr>
              <w:t xml:space="preserve"> </w:t>
            </w:r>
            <w:r w:rsidRPr="001B17C6">
              <w:rPr>
                <w:rFonts w:ascii="Arial" w:hAnsi="Arial" w:cs="Arial"/>
                <w:b/>
                <w:sz w:val="20"/>
                <w:szCs w:val="20"/>
              </w:rPr>
              <w:t>z</w:t>
            </w:r>
            <w:r w:rsidRPr="001B17C6">
              <w:rPr>
                <w:rFonts w:ascii="Arial" w:hAnsi="Arial" w:cs="Arial"/>
                <w:b/>
                <w:spacing w:val="-2"/>
                <w:sz w:val="20"/>
                <w:szCs w:val="20"/>
              </w:rPr>
              <w:t xml:space="preserve"> </w:t>
            </w:r>
            <w:r w:rsidRPr="001B17C6">
              <w:rPr>
                <w:rFonts w:ascii="Arial" w:hAnsi="Arial" w:cs="Arial"/>
                <w:b/>
                <w:sz w:val="20"/>
                <w:szCs w:val="20"/>
              </w:rPr>
              <w:t>vidika</w:t>
            </w:r>
            <w:r w:rsidRPr="001B17C6">
              <w:rPr>
                <w:rFonts w:ascii="Arial" w:hAnsi="Arial" w:cs="Arial"/>
                <w:b/>
                <w:spacing w:val="-2"/>
                <w:sz w:val="20"/>
                <w:szCs w:val="20"/>
              </w:rPr>
              <w:t xml:space="preserve"> </w:t>
            </w:r>
            <w:r w:rsidRPr="001B17C6">
              <w:rPr>
                <w:rFonts w:ascii="Arial" w:hAnsi="Arial" w:cs="Arial"/>
                <w:b/>
                <w:sz w:val="20"/>
                <w:szCs w:val="20"/>
              </w:rPr>
              <w:t>promocije</w:t>
            </w:r>
            <w:r w:rsidRPr="001B17C6">
              <w:rPr>
                <w:rFonts w:ascii="Arial" w:hAnsi="Arial" w:cs="Arial"/>
                <w:b/>
                <w:spacing w:val="-2"/>
                <w:sz w:val="20"/>
                <w:szCs w:val="20"/>
              </w:rPr>
              <w:t xml:space="preserve"> </w:t>
            </w:r>
            <w:r w:rsidRPr="001B17C6">
              <w:rPr>
                <w:rFonts w:ascii="Arial" w:hAnsi="Arial" w:cs="Arial"/>
                <w:b/>
                <w:sz w:val="20"/>
                <w:szCs w:val="20"/>
              </w:rPr>
              <w:t>ter uveljavljanja</w:t>
            </w:r>
            <w:r w:rsidRPr="001B17C6">
              <w:rPr>
                <w:rFonts w:ascii="Arial" w:hAnsi="Arial" w:cs="Arial"/>
                <w:b/>
                <w:spacing w:val="1"/>
                <w:sz w:val="20"/>
                <w:szCs w:val="20"/>
              </w:rPr>
              <w:t xml:space="preserve"> </w:t>
            </w:r>
            <w:r w:rsidRPr="001B17C6">
              <w:rPr>
                <w:rFonts w:ascii="Arial" w:hAnsi="Arial" w:cs="Arial"/>
                <w:b/>
                <w:sz w:val="20"/>
                <w:szCs w:val="20"/>
              </w:rPr>
              <w:t>in</w:t>
            </w:r>
            <w:r w:rsidRPr="001B17C6">
              <w:rPr>
                <w:rFonts w:ascii="Arial" w:hAnsi="Arial" w:cs="Arial"/>
                <w:b/>
                <w:spacing w:val="-7"/>
                <w:sz w:val="20"/>
                <w:szCs w:val="20"/>
              </w:rPr>
              <w:t xml:space="preserve"> </w:t>
            </w:r>
            <w:r w:rsidRPr="001B17C6">
              <w:rPr>
                <w:rFonts w:ascii="Arial" w:hAnsi="Arial" w:cs="Arial"/>
                <w:b/>
                <w:sz w:val="20"/>
                <w:szCs w:val="20"/>
              </w:rPr>
              <w:t>utrjevanja</w:t>
            </w:r>
            <w:r w:rsidRPr="001B17C6">
              <w:rPr>
                <w:rFonts w:ascii="Arial" w:hAnsi="Arial" w:cs="Arial"/>
                <w:b/>
                <w:spacing w:val="-4"/>
                <w:sz w:val="20"/>
                <w:szCs w:val="20"/>
              </w:rPr>
              <w:t xml:space="preserve"> </w:t>
            </w:r>
            <w:r w:rsidRPr="001B17C6">
              <w:rPr>
                <w:rFonts w:ascii="Arial" w:hAnsi="Arial" w:cs="Arial"/>
                <w:b/>
                <w:sz w:val="20"/>
                <w:szCs w:val="20"/>
              </w:rPr>
              <w:t>pozitivne</w:t>
            </w:r>
            <w:r w:rsidRPr="001B17C6">
              <w:rPr>
                <w:rFonts w:ascii="Arial" w:hAnsi="Arial" w:cs="Arial"/>
                <w:b/>
                <w:spacing w:val="-3"/>
                <w:sz w:val="20"/>
                <w:szCs w:val="20"/>
              </w:rPr>
              <w:t xml:space="preserve"> </w:t>
            </w:r>
            <w:r w:rsidRPr="001B17C6">
              <w:rPr>
                <w:rFonts w:ascii="Arial" w:hAnsi="Arial" w:cs="Arial"/>
                <w:b/>
                <w:sz w:val="20"/>
                <w:szCs w:val="20"/>
              </w:rPr>
              <w:t>podobe</w:t>
            </w:r>
            <w:r w:rsidRPr="001B17C6">
              <w:rPr>
                <w:rFonts w:ascii="Arial" w:hAnsi="Arial" w:cs="Arial"/>
                <w:b/>
                <w:spacing w:val="-3"/>
                <w:sz w:val="20"/>
                <w:szCs w:val="20"/>
              </w:rPr>
              <w:t xml:space="preserve"> </w:t>
            </w:r>
            <w:r w:rsidRPr="001B17C6">
              <w:rPr>
                <w:rFonts w:ascii="Arial" w:hAnsi="Arial" w:cs="Arial"/>
                <w:b/>
                <w:sz w:val="20"/>
                <w:szCs w:val="20"/>
              </w:rPr>
              <w:t>Občine</w:t>
            </w:r>
            <w:r w:rsidRPr="001B17C6">
              <w:rPr>
                <w:rFonts w:ascii="Arial" w:hAnsi="Arial" w:cs="Arial"/>
                <w:b/>
                <w:spacing w:val="-3"/>
                <w:sz w:val="20"/>
                <w:szCs w:val="20"/>
              </w:rPr>
              <w:t xml:space="preserve"> </w:t>
            </w:r>
            <w:r w:rsidRPr="001B17C6">
              <w:rPr>
                <w:rFonts w:ascii="Arial" w:hAnsi="Arial" w:cs="Arial"/>
                <w:b/>
                <w:sz w:val="20"/>
                <w:szCs w:val="20"/>
              </w:rPr>
              <w:t>Škofja</w:t>
            </w:r>
            <w:r w:rsidRPr="001B17C6">
              <w:rPr>
                <w:rFonts w:ascii="Arial" w:hAnsi="Arial" w:cs="Arial"/>
                <w:b/>
                <w:spacing w:val="-4"/>
                <w:sz w:val="20"/>
                <w:szCs w:val="20"/>
              </w:rPr>
              <w:t xml:space="preserve"> </w:t>
            </w:r>
            <w:r w:rsidRPr="001B17C6">
              <w:rPr>
                <w:rFonts w:ascii="Arial" w:hAnsi="Arial" w:cs="Arial"/>
                <w:b/>
                <w:sz w:val="20"/>
                <w:szCs w:val="20"/>
              </w:rPr>
              <w:t>Loka.</w:t>
            </w:r>
          </w:p>
        </w:tc>
        <w:tc>
          <w:tcPr>
            <w:tcW w:w="14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8D4FEE" w:rsidRPr="00F53ADD" w:rsidRDefault="008D4FEE" w:rsidP="008D4FEE">
            <w:pPr>
              <w:spacing w:after="0"/>
              <w:jc w:val="center"/>
              <w:rPr>
                <w:rFonts w:ascii="Arial" w:hAnsi="Arial" w:cs="Arial"/>
                <w:sz w:val="20"/>
                <w:szCs w:val="20"/>
              </w:rPr>
            </w:pPr>
            <w:r w:rsidRPr="00F53ADD">
              <w:rPr>
                <w:rFonts w:ascii="Arial" w:hAnsi="Arial" w:cs="Arial"/>
                <w:sz w:val="20"/>
                <w:szCs w:val="20"/>
              </w:rPr>
              <w:t xml:space="preserve">10 </w:t>
            </w:r>
          </w:p>
        </w:tc>
      </w:tr>
      <w:tr w:rsidR="002F778D" w:rsidRPr="00F53ADD" w:rsidTr="00937ABA">
        <w:tc>
          <w:tcPr>
            <w:tcW w:w="7372" w:type="dxa"/>
            <w:tcBorders>
              <w:top w:val="single" w:sz="4" w:space="0" w:color="auto"/>
              <w:left w:val="single" w:sz="4" w:space="0" w:color="auto"/>
              <w:bottom w:val="single" w:sz="4" w:space="0" w:color="auto"/>
              <w:right w:val="single" w:sz="4" w:space="0" w:color="auto"/>
            </w:tcBorders>
            <w:vAlign w:val="center"/>
          </w:tcPr>
          <w:p w:rsidR="002F778D" w:rsidRPr="00F53ADD" w:rsidRDefault="001B17C6" w:rsidP="008870F8">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 xml:space="preserve">PRESEŽNO: </w:t>
            </w:r>
            <w:r w:rsidR="002F778D">
              <w:rPr>
                <w:rFonts w:ascii="Arial" w:hAnsi="Arial" w:cs="Arial"/>
                <w:sz w:val="20"/>
                <w:szCs w:val="20"/>
              </w:rPr>
              <w:t xml:space="preserve">Projekt se odvija v starem mestnem jedru </w:t>
            </w:r>
            <w:r>
              <w:rPr>
                <w:rFonts w:ascii="Arial" w:hAnsi="Arial" w:cs="Arial"/>
                <w:sz w:val="20"/>
                <w:szCs w:val="20"/>
              </w:rPr>
              <w:t>ali njegovi neposredni bližini in ima izjemen pomen za promocijo kraja (zelo velika medijska odmevnost)</w:t>
            </w:r>
          </w:p>
        </w:tc>
        <w:tc>
          <w:tcPr>
            <w:tcW w:w="1418" w:type="dxa"/>
            <w:tcBorders>
              <w:top w:val="single" w:sz="4" w:space="0" w:color="auto"/>
              <w:left w:val="single" w:sz="4" w:space="0" w:color="auto"/>
              <w:bottom w:val="single" w:sz="4" w:space="0" w:color="auto"/>
              <w:right w:val="single" w:sz="4" w:space="0" w:color="auto"/>
            </w:tcBorders>
            <w:vAlign w:val="center"/>
          </w:tcPr>
          <w:p w:rsidR="002F778D" w:rsidRPr="00F53ADD" w:rsidRDefault="001B17C6" w:rsidP="008D4FEE">
            <w:pPr>
              <w:spacing w:after="0"/>
              <w:jc w:val="center"/>
              <w:rPr>
                <w:rFonts w:ascii="Arial" w:hAnsi="Arial" w:cs="Arial"/>
                <w:sz w:val="20"/>
                <w:szCs w:val="20"/>
              </w:rPr>
            </w:pPr>
            <w:r>
              <w:rPr>
                <w:rFonts w:ascii="Arial" w:hAnsi="Arial" w:cs="Arial"/>
                <w:sz w:val="20"/>
                <w:szCs w:val="20"/>
              </w:rPr>
              <w:t>10</w:t>
            </w:r>
          </w:p>
        </w:tc>
      </w:tr>
      <w:tr w:rsidR="002F778D" w:rsidRPr="00F53ADD" w:rsidTr="00937ABA">
        <w:tc>
          <w:tcPr>
            <w:tcW w:w="7372" w:type="dxa"/>
            <w:tcBorders>
              <w:top w:val="single" w:sz="4" w:space="0" w:color="auto"/>
              <w:left w:val="single" w:sz="4" w:space="0" w:color="auto"/>
              <w:bottom w:val="single" w:sz="4" w:space="0" w:color="auto"/>
              <w:right w:val="single" w:sz="4" w:space="0" w:color="auto"/>
            </w:tcBorders>
            <w:vAlign w:val="center"/>
          </w:tcPr>
          <w:p w:rsidR="002F778D" w:rsidRPr="00F53ADD" w:rsidRDefault="001B17C6" w:rsidP="008870F8">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USTREZNO: Projekt se odvija v starem mestnem jedru ali njegovi neposredni bližini in ima pomembno prispeva k promociji kraja (velika medijska odmevnost)</w:t>
            </w:r>
          </w:p>
        </w:tc>
        <w:tc>
          <w:tcPr>
            <w:tcW w:w="1418" w:type="dxa"/>
            <w:tcBorders>
              <w:top w:val="single" w:sz="4" w:space="0" w:color="auto"/>
              <w:left w:val="single" w:sz="4" w:space="0" w:color="auto"/>
              <w:bottom w:val="single" w:sz="4" w:space="0" w:color="auto"/>
              <w:right w:val="single" w:sz="4" w:space="0" w:color="auto"/>
            </w:tcBorders>
            <w:vAlign w:val="center"/>
          </w:tcPr>
          <w:p w:rsidR="002F778D" w:rsidRPr="00F53ADD" w:rsidRDefault="001B17C6" w:rsidP="008D4FEE">
            <w:pPr>
              <w:spacing w:after="0"/>
              <w:jc w:val="center"/>
              <w:rPr>
                <w:rFonts w:ascii="Arial" w:hAnsi="Arial" w:cs="Arial"/>
                <w:sz w:val="20"/>
                <w:szCs w:val="20"/>
              </w:rPr>
            </w:pPr>
            <w:r>
              <w:rPr>
                <w:rFonts w:ascii="Arial" w:hAnsi="Arial" w:cs="Arial"/>
                <w:sz w:val="20"/>
                <w:szCs w:val="20"/>
              </w:rPr>
              <w:t>8</w:t>
            </w:r>
          </w:p>
        </w:tc>
      </w:tr>
      <w:tr w:rsidR="002F778D" w:rsidRPr="00F53ADD" w:rsidTr="00937ABA">
        <w:tc>
          <w:tcPr>
            <w:tcW w:w="7372" w:type="dxa"/>
            <w:tcBorders>
              <w:top w:val="single" w:sz="4" w:space="0" w:color="auto"/>
              <w:left w:val="single" w:sz="4" w:space="0" w:color="auto"/>
              <w:bottom w:val="single" w:sz="4" w:space="0" w:color="auto"/>
              <w:right w:val="single" w:sz="4" w:space="0" w:color="auto"/>
            </w:tcBorders>
            <w:vAlign w:val="center"/>
          </w:tcPr>
          <w:p w:rsidR="002F778D" w:rsidRPr="00F53ADD" w:rsidRDefault="001B17C6" w:rsidP="008870F8">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DELNO USTREZNO: Projekt se odvija v starem mestnem jedru ali njegovi neposredni bližini in ima srednji pomen za promocijo kraja (srednja medijska odmevnost)</w:t>
            </w:r>
          </w:p>
        </w:tc>
        <w:tc>
          <w:tcPr>
            <w:tcW w:w="1418" w:type="dxa"/>
            <w:tcBorders>
              <w:top w:val="single" w:sz="4" w:space="0" w:color="auto"/>
              <w:left w:val="single" w:sz="4" w:space="0" w:color="auto"/>
              <w:bottom w:val="single" w:sz="4" w:space="0" w:color="auto"/>
              <w:right w:val="single" w:sz="4" w:space="0" w:color="auto"/>
            </w:tcBorders>
            <w:vAlign w:val="center"/>
          </w:tcPr>
          <w:p w:rsidR="002F778D" w:rsidRPr="00F53ADD" w:rsidRDefault="001B17C6" w:rsidP="008D4FEE">
            <w:pPr>
              <w:spacing w:after="0"/>
              <w:jc w:val="center"/>
              <w:rPr>
                <w:rFonts w:ascii="Arial" w:hAnsi="Arial" w:cs="Arial"/>
                <w:sz w:val="20"/>
                <w:szCs w:val="20"/>
              </w:rPr>
            </w:pPr>
            <w:r>
              <w:rPr>
                <w:rFonts w:ascii="Arial" w:hAnsi="Arial" w:cs="Arial"/>
                <w:sz w:val="20"/>
                <w:szCs w:val="20"/>
              </w:rPr>
              <w:t>5</w:t>
            </w:r>
          </w:p>
        </w:tc>
      </w:tr>
      <w:tr w:rsidR="002F778D" w:rsidRPr="00F53ADD" w:rsidTr="00937ABA">
        <w:tc>
          <w:tcPr>
            <w:tcW w:w="7372" w:type="dxa"/>
            <w:tcBorders>
              <w:top w:val="single" w:sz="4" w:space="0" w:color="auto"/>
              <w:left w:val="single" w:sz="4" w:space="0" w:color="auto"/>
              <w:bottom w:val="single" w:sz="4" w:space="0" w:color="auto"/>
              <w:right w:val="single" w:sz="4" w:space="0" w:color="auto"/>
            </w:tcBorders>
            <w:vAlign w:val="center"/>
          </w:tcPr>
          <w:p w:rsidR="002F778D" w:rsidRPr="00F53ADD" w:rsidRDefault="001B17C6" w:rsidP="008870F8">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DELNO USTREZNO: Projekt se odvija v starem mestnem jedru ali njegovi neposredni bližini in ima manjši pomen za promocijo kraja (manjša medijska odmevnost)</w:t>
            </w:r>
          </w:p>
        </w:tc>
        <w:tc>
          <w:tcPr>
            <w:tcW w:w="1418" w:type="dxa"/>
            <w:tcBorders>
              <w:top w:val="single" w:sz="4" w:space="0" w:color="auto"/>
              <w:left w:val="single" w:sz="4" w:space="0" w:color="auto"/>
              <w:bottom w:val="single" w:sz="4" w:space="0" w:color="auto"/>
              <w:right w:val="single" w:sz="4" w:space="0" w:color="auto"/>
            </w:tcBorders>
            <w:vAlign w:val="center"/>
          </w:tcPr>
          <w:p w:rsidR="002F778D" w:rsidRPr="00F53ADD" w:rsidRDefault="001B17C6" w:rsidP="008D4FEE">
            <w:pPr>
              <w:spacing w:after="0"/>
              <w:jc w:val="center"/>
              <w:rPr>
                <w:rFonts w:ascii="Arial" w:hAnsi="Arial" w:cs="Arial"/>
                <w:sz w:val="20"/>
                <w:szCs w:val="20"/>
              </w:rPr>
            </w:pPr>
            <w:r>
              <w:rPr>
                <w:rFonts w:ascii="Arial" w:hAnsi="Arial" w:cs="Arial"/>
                <w:sz w:val="20"/>
                <w:szCs w:val="20"/>
              </w:rPr>
              <w:t>3</w:t>
            </w:r>
          </w:p>
        </w:tc>
      </w:tr>
      <w:tr w:rsidR="001B17C6" w:rsidRPr="00F53ADD" w:rsidTr="00937ABA">
        <w:tc>
          <w:tcPr>
            <w:tcW w:w="7372" w:type="dxa"/>
            <w:tcBorders>
              <w:top w:val="single" w:sz="4" w:space="0" w:color="auto"/>
              <w:left w:val="single" w:sz="4" w:space="0" w:color="auto"/>
              <w:bottom w:val="single" w:sz="4" w:space="0" w:color="auto"/>
              <w:right w:val="single" w:sz="4" w:space="0" w:color="auto"/>
            </w:tcBorders>
            <w:vAlign w:val="center"/>
          </w:tcPr>
          <w:p w:rsidR="001B17C6" w:rsidRDefault="001B17C6" w:rsidP="008870F8">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POGOJNO SPREJEMLJIVO: Projekt se ne odvija v starem mestnem jedru ali njegovi neposredni bližini in ima manjši pomen za promocijo kraja (manjša medijska odmevnost)</w:t>
            </w:r>
          </w:p>
        </w:tc>
        <w:tc>
          <w:tcPr>
            <w:tcW w:w="1418" w:type="dxa"/>
            <w:tcBorders>
              <w:top w:val="single" w:sz="4" w:space="0" w:color="auto"/>
              <w:left w:val="single" w:sz="4" w:space="0" w:color="auto"/>
              <w:bottom w:val="single" w:sz="4" w:space="0" w:color="auto"/>
              <w:right w:val="single" w:sz="4" w:space="0" w:color="auto"/>
            </w:tcBorders>
            <w:vAlign w:val="center"/>
          </w:tcPr>
          <w:p w:rsidR="001B17C6" w:rsidRPr="00F53ADD" w:rsidRDefault="001B17C6" w:rsidP="008D4FEE">
            <w:pPr>
              <w:spacing w:after="0"/>
              <w:jc w:val="center"/>
              <w:rPr>
                <w:rFonts w:ascii="Arial" w:hAnsi="Arial" w:cs="Arial"/>
                <w:sz w:val="20"/>
                <w:szCs w:val="20"/>
              </w:rPr>
            </w:pPr>
            <w:r>
              <w:rPr>
                <w:rFonts w:ascii="Arial" w:hAnsi="Arial" w:cs="Arial"/>
                <w:sz w:val="20"/>
                <w:szCs w:val="20"/>
              </w:rPr>
              <w:t>1</w:t>
            </w:r>
          </w:p>
        </w:tc>
      </w:tr>
      <w:tr w:rsidR="001B17C6" w:rsidRPr="00F53ADD" w:rsidTr="00937ABA">
        <w:tc>
          <w:tcPr>
            <w:tcW w:w="7372" w:type="dxa"/>
            <w:tcBorders>
              <w:top w:val="single" w:sz="4" w:space="0" w:color="auto"/>
              <w:left w:val="single" w:sz="4" w:space="0" w:color="auto"/>
              <w:bottom w:val="single" w:sz="4" w:space="0" w:color="auto"/>
              <w:right w:val="single" w:sz="4" w:space="0" w:color="auto"/>
            </w:tcBorders>
            <w:vAlign w:val="center"/>
          </w:tcPr>
          <w:p w:rsidR="001B17C6" w:rsidRDefault="001B17C6" w:rsidP="008870F8">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lastRenderedPageBreak/>
              <w:t>NEUSTREZNO: Projekt se ne odvija v starem mestnem jedru ali njegovi neposredni bližini in nima pomena za promocijo kraja (ni medijsko odmeven)</w:t>
            </w:r>
          </w:p>
        </w:tc>
        <w:tc>
          <w:tcPr>
            <w:tcW w:w="1418" w:type="dxa"/>
            <w:tcBorders>
              <w:top w:val="single" w:sz="4" w:space="0" w:color="auto"/>
              <w:left w:val="single" w:sz="4" w:space="0" w:color="auto"/>
              <w:bottom w:val="single" w:sz="4" w:space="0" w:color="auto"/>
              <w:right w:val="single" w:sz="4" w:space="0" w:color="auto"/>
            </w:tcBorders>
            <w:vAlign w:val="center"/>
          </w:tcPr>
          <w:p w:rsidR="001B17C6" w:rsidRPr="00F53ADD" w:rsidRDefault="001B17C6" w:rsidP="008D4FEE">
            <w:pPr>
              <w:spacing w:after="0"/>
              <w:jc w:val="center"/>
              <w:rPr>
                <w:rFonts w:ascii="Arial" w:hAnsi="Arial" w:cs="Arial"/>
                <w:sz w:val="20"/>
                <w:szCs w:val="20"/>
              </w:rPr>
            </w:pPr>
            <w:r>
              <w:rPr>
                <w:rFonts w:ascii="Arial" w:hAnsi="Arial" w:cs="Arial"/>
                <w:sz w:val="20"/>
                <w:szCs w:val="20"/>
              </w:rPr>
              <w:t>0</w:t>
            </w:r>
          </w:p>
        </w:tc>
      </w:tr>
      <w:tr w:rsidR="008D4FEE" w:rsidRPr="00F53ADD" w:rsidTr="001B17C6">
        <w:tc>
          <w:tcPr>
            <w:tcW w:w="737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D4FEE" w:rsidRPr="00D256C1" w:rsidRDefault="008D4FEE" w:rsidP="003B61B9">
            <w:pPr>
              <w:pStyle w:val="Barvniseznampoudarek11"/>
              <w:numPr>
                <w:ilvl w:val="0"/>
                <w:numId w:val="1"/>
              </w:numPr>
              <w:tabs>
                <w:tab w:val="left" w:pos="0"/>
              </w:tabs>
              <w:suppressAutoHyphens w:val="0"/>
              <w:spacing w:line="276" w:lineRule="auto"/>
              <w:contextualSpacing/>
              <w:rPr>
                <w:rFonts w:ascii="Arial" w:hAnsi="Arial" w:cs="Arial"/>
                <w:b/>
                <w:sz w:val="20"/>
                <w:szCs w:val="20"/>
              </w:rPr>
            </w:pPr>
            <w:bookmarkStart w:id="0" w:name="_Hlk97709476"/>
            <w:r w:rsidRPr="00D256C1">
              <w:rPr>
                <w:rFonts w:ascii="Arial" w:hAnsi="Arial" w:cs="Arial"/>
                <w:b/>
                <w:sz w:val="20"/>
                <w:szCs w:val="20"/>
              </w:rPr>
              <w:t>Prijavitelj, ki ima status nevladne organizacije v javnem interesu na področju kulture, prejme 5 točk (</w:t>
            </w:r>
            <w:r w:rsidRPr="00D256C1">
              <w:rPr>
                <w:rFonts w:ascii="Arial" w:hAnsi="Arial" w:cs="Arial"/>
                <w:b/>
                <w:sz w:val="16"/>
                <w:szCs w:val="16"/>
              </w:rPr>
              <w:t>16. člen Zakona o nevladnih organizacijah (Uradni list RS, št. 21/18).</w:t>
            </w:r>
          </w:p>
        </w:tc>
        <w:tc>
          <w:tcPr>
            <w:tcW w:w="14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D4FEE" w:rsidRPr="00D256C1" w:rsidRDefault="008D4FEE" w:rsidP="008D4FEE">
            <w:pPr>
              <w:spacing w:after="0"/>
              <w:jc w:val="center"/>
              <w:rPr>
                <w:rFonts w:ascii="Arial" w:hAnsi="Arial" w:cs="Arial"/>
                <w:b/>
                <w:sz w:val="20"/>
                <w:szCs w:val="20"/>
              </w:rPr>
            </w:pPr>
            <w:r w:rsidRPr="00D256C1">
              <w:rPr>
                <w:rFonts w:ascii="Arial" w:hAnsi="Arial" w:cs="Arial"/>
                <w:b/>
                <w:sz w:val="20"/>
                <w:szCs w:val="20"/>
              </w:rPr>
              <w:t>5</w:t>
            </w:r>
          </w:p>
        </w:tc>
      </w:tr>
      <w:tr w:rsidR="002F778D" w:rsidRPr="00F53ADD" w:rsidTr="00937ABA">
        <w:tc>
          <w:tcPr>
            <w:tcW w:w="7372" w:type="dxa"/>
            <w:tcBorders>
              <w:top w:val="single" w:sz="4" w:space="0" w:color="auto"/>
              <w:left w:val="single" w:sz="4" w:space="0" w:color="auto"/>
              <w:bottom w:val="single" w:sz="4" w:space="0" w:color="auto"/>
              <w:right w:val="single" w:sz="4" w:space="0" w:color="auto"/>
            </w:tcBorders>
            <w:vAlign w:val="center"/>
          </w:tcPr>
          <w:p w:rsidR="002F778D" w:rsidRPr="00F53ADD" w:rsidRDefault="002F778D" w:rsidP="008870F8">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 xml:space="preserve">DA: prijavitelj ima status </w:t>
            </w:r>
            <w:r w:rsidRPr="00F53ADD">
              <w:rPr>
                <w:rFonts w:ascii="Arial" w:hAnsi="Arial" w:cs="Arial"/>
                <w:sz w:val="20"/>
                <w:szCs w:val="20"/>
              </w:rPr>
              <w:t>nevladne organizacije v javnem interesu</w:t>
            </w:r>
            <w:r>
              <w:rPr>
                <w:rFonts w:ascii="Arial" w:hAnsi="Arial" w:cs="Arial"/>
                <w:sz w:val="20"/>
                <w:szCs w:val="20"/>
              </w:rPr>
              <w:t xml:space="preserve"> na področju kulture,</w:t>
            </w:r>
            <w:r w:rsidR="008870F8">
              <w:rPr>
                <w:rFonts w:ascii="Arial" w:hAnsi="Arial" w:cs="Arial"/>
                <w:sz w:val="20"/>
                <w:szCs w:val="20"/>
              </w:rPr>
              <w:t xml:space="preserve"> vzgoje in izobraževanja,</w:t>
            </w:r>
            <w:r>
              <w:rPr>
                <w:rFonts w:ascii="Arial" w:hAnsi="Arial" w:cs="Arial"/>
                <w:sz w:val="20"/>
                <w:szCs w:val="20"/>
              </w:rPr>
              <w:t xml:space="preserve"> </w:t>
            </w:r>
            <w:r w:rsidR="008870F8" w:rsidRPr="008870F8">
              <w:rPr>
                <w:rFonts w:ascii="Arial" w:hAnsi="Arial" w:cs="Arial"/>
                <w:sz w:val="20"/>
                <w:szCs w:val="20"/>
              </w:rPr>
              <w:t>mladinskega sektorja</w:t>
            </w:r>
            <w:r w:rsidR="008870F8">
              <w:rPr>
                <w:rFonts w:ascii="Arial" w:hAnsi="Arial" w:cs="Arial"/>
                <w:sz w:val="20"/>
                <w:szCs w:val="20"/>
              </w:rPr>
              <w:t xml:space="preserve">, </w:t>
            </w:r>
            <w:r w:rsidR="008870F8" w:rsidRPr="008870F8">
              <w:rPr>
                <w:rFonts w:ascii="Arial" w:hAnsi="Arial" w:cs="Arial"/>
                <w:sz w:val="20"/>
                <w:szCs w:val="20"/>
              </w:rPr>
              <w:t>spodbujanja turizma, varstva kulturne dediščine</w:t>
            </w:r>
            <w:r w:rsidR="008870F8">
              <w:rPr>
                <w:rFonts w:ascii="Arial" w:hAnsi="Arial" w:cs="Arial"/>
                <w:sz w:val="20"/>
                <w:szCs w:val="20"/>
              </w:rPr>
              <w:t xml:space="preserve"> </w:t>
            </w:r>
            <w:r w:rsidR="008870F8" w:rsidRPr="008870F8">
              <w:rPr>
                <w:rFonts w:ascii="Arial" w:hAnsi="Arial" w:cs="Arial"/>
                <w:sz w:val="20"/>
                <w:szCs w:val="20"/>
              </w:rPr>
              <w:t>in športa.</w:t>
            </w:r>
          </w:p>
        </w:tc>
        <w:tc>
          <w:tcPr>
            <w:tcW w:w="1418" w:type="dxa"/>
            <w:tcBorders>
              <w:top w:val="single" w:sz="4" w:space="0" w:color="auto"/>
              <w:left w:val="single" w:sz="4" w:space="0" w:color="auto"/>
              <w:bottom w:val="single" w:sz="4" w:space="0" w:color="auto"/>
              <w:right w:val="single" w:sz="4" w:space="0" w:color="auto"/>
            </w:tcBorders>
            <w:vAlign w:val="center"/>
          </w:tcPr>
          <w:p w:rsidR="002F778D" w:rsidRPr="00F53ADD" w:rsidRDefault="002F778D" w:rsidP="008D4FEE">
            <w:pPr>
              <w:spacing w:after="0"/>
              <w:jc w:val="center"/>
              <w:rPr>
                <w:rFonts w:ascii="Arial" w:hAnsi="Arial" w:cs="Arial"/>
                <w:sz w:val="20"/>
                <w:szCs w:val="20"/>
              </w:rPr>
            </w:pPr>
            <w:r>
              <w:rPr>
                <w:rFonts w:ascii="Arial" w:hAnsi="Arial" w:cs="Arial"/>
                <w:sz w:val="20"/>
                <w:szCs w:val="20"/>
              </w:rPr>
              <w:t>5</w:t>
            </w:r>
          </w:p>
        </w:tc>
      </w:tr>
      <w:tr w:rsidR="002F778D" w:rsidRPr="00F53ADD" w:rsidTr="00937ABA">
        <w:tc>
          <w:tcPr>
            <w:tcW w:w="7372" w:type="dxa"/>
            <w:tcBorders>
              <w:top w:val="single" w:sz="4" w:space="0" w:color="auto"/>
              <w:left w:val="single" w:sz="4" w:space="0" w:color="auto"/>
              <w:bottom w:val="single" w:sz="4" w:space="0" w:color="auto"/>
              <w:right w:val="single" w:sz="4" w:space="0" w:color="auto"/>
            </w:tcBorders>
            <w:vAlign w:val="center"/>
          </w:tcPr>
          <w:p w:rsidR="002F778D" w:rsidRPr="00F53ADD" w:rsidRDefault="002F778D" w:rsidP="008870F8">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 xml:space="preserve">NE: prijavitelj nima statusa </w:t>
            </w:r>
            <w:r w:rsidRPr="00F53ADD">
              <w:rPr>
                <w:rFonts w:ascii="Arial" w:hAnsi="Arial" w:cs="Arial"/>
                <w:sz w:val="20"/>
                <w:szCs w:val="20"/>
              </w:rPr>
              <w:t>nevladne organizacije v javnem interesu</w:t>
            </w:r>
            <w:r>
              <w:rPr>
                <w:rFonts w:ascii="Arial" w:hAnsi="Arial" w:cs="Arial"/>
                <w:sz w:val="20"/>
                <w:szCs w:val="20"/>
              </w:rPr>
              <w:t xml:space="preserve"> na področju </w:t>
            </w:r>
            <w:r w:rsidR="008870F8">
              <w:rPr>
                <w:rFonts w:ascii="Arial" w:hAnsi="Arial" w:cs="Arial"/>
                <w:sz w:val="20"/>
                <w:szCs w:val="20"/>
              </w:rPr>
              <w:t xml:space="preserve">kulture, vzgoje in izobraževanja, </w:t>
            </w:r>
            <w:r w:rsidR="008870F8" w:rsidRPr="008870F8">
              <w:rPr>
                <w:rFonts w:ascii="Arial" w:hAnsi="Arial" w:cs="Arial"/>
                <w:sz w:val="20"/>
                <w:szCs w:val="20"/>
              </w:rPr>
              <w:t>mladinskega sektorja</w:t>
            </w:r>
            <w:r w:rsidR="008870F8">
              <w:rPr>
                <w:rFonts w:ascii="Arial" w:hAnsi="Arial" w:cs="Arial"/>
                <w:sz w:val="20"/>
                <w:szCs w:val="20"/>
              </w:rPr>
              <w:t xml:space="preserve">, </w:t>
            </w:r>
            <w:r w:rsidR="008870F8" w:rsidRPr="008870F8">
              <w:rPr>
                <w:rFonts w:ascii="Arial" w:hAnsi="Arial" w:cs="Arial"/>
                <w:sz w:val="20"/>
                <w:szCs w:val="20"/>
              </w:rPr>
              <w:t>spodbujanja turizma, varstva kulturne dediščine</w:t>
            </w:r>
            <w:r w:rsidR="008870F8">
              <w:rPr>
                <w:rFonts w:ascii="Arial" w:hAnsi="Arial" w:cs="Arial"/>
                <w:sz w:val="20"/>
                <w:szCs w:val="20"/>
              </w:rPr>
              <w:t xml:space="preserve"> </w:t>
            </w:r>
            <w:r w:rsidR="008870F8" w:rsidRPr="008870F8">
              <w:rPr>
                <w:rFonts w:ascii="Arial" w:hAnsi="Arial" w:cs="Arial"/>
                <w:sz w:val="20"/>
                <w:szCs w:val="20"/>
              </w:rPr>
              <w:t>in športa.</w:t>
            </w:r>
          </w:p>
        </w:tc>
        <w:tc>
          <w:tcPr>
            <w:tcW w:w="1418" w:type="dxa"/>
            <w:tcBorders>
              <w:top w:val="single" w:sz="4" w:space="0" w:color="auto"/>
              <w:left w:val="single" w:sz="4" w:space="0" w:color="auto"/>
              <w:bottom w:val="single" w:sz="4" w:space="0" w:color="auto"/>
              <w:right w:val="single" w:sz="4" w:space="0" w:color="auto"/>
            </w:tcBorders>
            <w:vAlign w:val="center"/>
          </w:tcPr>
          <w:p w:rsidR="002F778D" w:rsidRPr="00F53ADD" w:rsidRDefault="002F778D" w:rsidP="008D4FEE">
            <w:pPr>
              <w:spacing w:after="0"/>
              <w:jc w:val="center"/>
              <w:rPr>
                <w:rFonts w:ascii="Arial" w:hAnsi="Arial" w:cs="Arial"/>
                <w:sz w:val="20"/>
                <w:szCs w:val="20"/>
              </w:rPr>
            </w:pPr>
            <w:r>
              <w:rPr>
                <w:rFonts w:ascii="Arial" w:hAnsi="Arial" w:cs="Arial"/>
                <w:sz w:val="20"/>
                <w:szCs w:val="20"/>
              </w:rPr>
              <w:t>0</w:t>
            </w:r>
          </w:p>
        </w:tc>
      </w:tr>
      <w:tr w:rsidR="002F778D" w:rsidRPr="00F53ADD" w:rsidTr="00937ABA">
        <w:tc>
          <w:tcPr>
            <w:tcW w:w="7372" w:type="dxa"/>
            <w:tcBorders>
              <w:top w:val="single" w:sz="4" w:space="0" w:color="auto"/>
              <w:left w:val="single" w:sz="4" w:space="0" w:color="auto"/>
              <w:bottom w:val="single" w:sz="4" w:space="0" w:color="auto"/>
              <w:right w:val="single" w:sz="4" w:space="0" w:color="auto"/>
            </w:tcBorders>
            <w:vAlign w:val="center"/>
          </w:tcPr>
          <w:p w:rsidR="002F778D" w:rsidRPr="00F53ADD" w:rsidRDefault="002F778D" w:rsidP="008870F8">
            <w:pPr>
              <w:pStyle w:val="Barvniseznampoudarek11"/>
              <w:tabs>
                <w:tab w:val="left" w:pos="0"/>
              </w:tabs>
              <w:suppressAutoHyphens w:val="0"/>
              <w:spacing w:line="276" w:lineRule="auto"/>
              <w:ind w:left="0"/>
              <w:contextualSpacing/>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2F778D" w:rsidRPr="00F53ADD" w:rsidRDefault="002F778D" w:rsidP="008D4FEE">
            <w:pPr>
              <w:spacing w:after="0"/>
              <w:jc w:val="center"/>
              <w:rPr>
                <w:rFonts w:ascii="Arial" w:hAnsi="Arial" w:cs="Arial"/>
                <w:sz w:val="20"/>
                <w:szCs w:val="20"/>
              </w:rPr>
            </w:pPr>
          </w:p>
        </w:tc>
      </w:tr>
      <w:bookmarkEnd w:id="0"/>
      <w:tr w:rsidR="008D4FEE" w:rsidRPr="00F53ADD" w:rsidTr="00937ABA">
        <w:tc>
          <w:tcPr>
            <w:tcW w:w="7372" w:type="dxa"/>
            <w:tcBorders>
              <w:top w:val="single" w:sz="4" w:space="0" w:color="auto"/>
              <w:left w:val="single" w:sz="4" w:space="0" w:color="auto"/>
              <w:bottom w:val="single" w:sz="4" w:space="0" w:color="auto"/>
              <w:right w:val="single" w:sz="4" w:space="0" w:color="auto"/>
            </w:tcBorders>
            <w:vAlign w:val="center"/>
            <w:hideMark/>
          </w:tcPr>
          <w:p w:rsidR="008D4FEE" w:rsidRPr="00F53ADD" w:rsidRDefault="008D4FEE" w:rsidP="008870F8">
            <w:pPr>
              <w:pStyle w:val="Barvniseznampoudarek11"/>
              <w:tabs>
                <w:tab w:val="left" w:pos="0"/>
              </w:tabs>
              <w:spacing w:line="276" w:lineRule="auto"/>
              <w:ind w:left="0"/>
              <w:contextualSpacing/>
              <w:rPr>
                <w:rFonts w:ascii="Arial" w:hAnsi="Arial" w:cs="Arial"/>
                <w:b/>
                <w:sz w:val="20"/>
                <w:szCs w:val="20"/>
              </w:rPr>
            </w:pPr>
            <w:r w:rsidRPr="00F53ADD">
              <w:rPr>
                <w:rFonts w:ascii="Arial" w:hAnsi="Arial" w:cs="Arial"/>
                <w:b/>
                <w:sz w:val="20"/>
                <w:szCs w:val="20"/>
              </w:rPr>
              <w:t>SKUPAJ:</w:t>
            </w:r>
          </w:p>
        </w:tc>
        <w:tc>
          <w:tcPr>
            <w:tcW w:w="1418" w:type="dxa"/>
            <w:tcBorders>
              <w:top w:val="single" w:sz="4" w:space="0" w:color="auto"/>
              <w:left w:val="single" w:sz="4" w:space="0" w:color="auto"/>
              <w:bottom w:val="single" w:sz="4" w:space="0" w:color="auto"/>
              <w:right w:val="single" w:sz="4" w:space="0" w:color="auto"/>
            </w:tcBorders>
            <w:vAlign w:val="center"/>
            <w:hideMark/>
          </w:tcPr>
          <w:p w:rsidR="008D4FEE" w:rsidRPr="00F53ADD" w:rsidRDefault="008D4FEE" w:rsidP="008D4FEE">
            <w:pPr>
              <w:spacing w:after="0"/>
              <w:jc w:val="center"/>
              <w:rPr>
                <w:rFonts w:ascii="Arial" w:hAnsi="Arial" w:cs="Arial"/>
                <w:b/>
                <w:sz w:val="20"/>
                <w:szCs w:val="20"/>
              </w:rPr>
            </w:pPr>
            <w:r w:rsidRPr="00F53ADD">
              <w:rPr>
                <w:rFonts w:ascii="Arial" w:hAnsi="Arial" w:cs="Arial"/>
                <w:b/>
                <w:sz w:val="20"/>
                <w:szCs w:val="20"/>
              </w:rPr>
              <w:t>100</w:t>
            </w:r>
          </w:p>
        </w:tc>
      </w:tr>
    </w:tbl>
    <w:p w:rsidR="00872554" w:rsidRDefault="00872554"/>
    <w:p w:rsidR="003E71CD" w:rsidRDefault="003E71CD"/>
    <w:tbl>
      <w:tblPr>
        <w:tblW w:w="87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72"/>
        <w:gridCol w:w="1418"/>
      </w:tblGrid>
      <w:tr w:rsidR="00DB2931" w:rsidRPr="00F53ADD" w:rsidTr="00A4306D">
        <w:tc>
          <w:tcPr>
            <w:tcW w:w="7372" w:type="dxa"/>
            <w:tcBorders>
              <w:top w:val="single" w:sz="4" w:space="0" w:color="auto"/>
              <w:left w:val="single" w:sz="4" w:space="0" w:color="auto"/>
              <w:bottom w:val="single" w:sz="4" w:space="0" w:color="auto"/>
              <w:right w:val="single" w:sz="4" w:space="0" w:color="auto"/>
            </w:tcBorders>
            <w:shd w:val="clear" w:color="auto" w:fill="FFFFFF"/>
            <w:vAlign w:val="center"/>
          </w:tcPr>
          <w:p w:rsidR="00DB2931" w:rsidRPr="00D3551C" w:rsidRDefault="00DB2931" w:rsidP="00A4306D">
            <w:pPr>
              <w:spacing w:after="0"/>
              <w:rPr>
                <w:b/>
                <w:sz w:val="24"/>
                <w:szCs w:val="24"/>
              </w:rPr>
            </w:pPr>
            <w:r w:rsidRPr="00D3551C">
              <w:rPr>
                <w:b/>
                <w:sz w:val="24"/>
                <w:szCs w:val="24"/>
              </w:rPr>
              <w:t>MERILA</w:t>
            </w:r>
            <w:r w:rsidRPr="00D3551C">
              <w:rPr>
                <w:b/>
                <w:spacing w:val="-5"/>
                <w:sz w:val="24"/>
                <w:szCs w:val="24"/>
              </w:rPr>
              <w:t xml:space="preserve"> </w:t>
            </w:r>
            <w:r w:rsidRPr="00D3551C">
              <w:rPr>
                <w:b/>
                <w:sz w:val="24"/>
                <w:szCs w:val="24"/>
              </w:rPr>
              <w:t>ZA</w:t>
            </w:r>
            <w:r w:rsidRPr="00D3551C">
              <w:rPr>
                <w:b/>
                <w:spacing w:val="-4"/>
                <w:sz w:val="24"/>
                <w:szCs w:val="24"/>
              </w:rPr>
              <w:t xml:space="preserve"> </w:t>
            </w:r>
            <w:r w:rsidRPr="00D3551C">
              <w:rPr>
                <w:b/>
                <w:sz w:val="24"/>
                <w:szCs w:val="24"/>
              </w:rPr>
              <w:t>IZBIRO</w:t>
            </w:r>
            <w:r w:rsidRPr="00D3551C">
              <w:rPr>
                <w:b/>
                <w:spacing w:val="-3"/>
                <w:sz w:val="24"/>
                <w:szCs w:val="24"/>
              </w:rPr>
              <w:t xml:space="preserve"> </w:t>
            </w:r>
            <w:r w:rsidRPr="00D3551C">
              <w:rPr>
                <w:b/>
                <w:sz w:val="24"/>
                <w:szCs w:val="24"/>
              </w:rPr>
              <w:t>IN</w:t>
            </w:r>
            <w:r w:rsidRPr="00D3551C">
              <w:rPr>
                <w:b/>
                <w:spacing w:val="-4"/>
                <w:sz w:val="24"/>
                <w:szCs w:val="24"/>
              </w:rPr>
              <w:t xml:space="preserve"> </w:t>
            </w:r>
            <w:r w:rsidRPr="00D3551C">
              <w:rPr>
                <w:b/>
                <w:sz w:val="24"/>
                <w:szCs w:val="24"/>
              </w:rPr>
              <w:t>NAČIN</w:t>
            </w:r>
            <w:r w:rsidRPr="00D3551C">
              <w:rPr>
                <w:b/>
                <w:spacing w:val="-4"/>
                <w:sz w:val="24"/>
                <w:szCs w:val="24"/>
              </w:rPr>
              <w:t xml:space="preserve"> </w:t>
            </w:r>
            <w:r w:rsidRPr="00D3551C">
              <w:rPr>
                <w:b/>
                <w:sz w:val="24"/>
                <w:szCs w:val="24"/>
              </w:rPr>
              <w:t>OCENJEVANJA</w:t>
            </w:r>
            <w:r w:rsidRPr="00D3551C">
              <w:rPr>
                <w:b/>
                <w:spacing w:val="-4"/>
                <w:sz w:val="24"/>
                <w:szCs w:val="24"/>
              </w:rPr>
              <w:t xml:space="preserve"> </w:t>
            </w:r>
            <w:r w:rsidRPr="00D3551C">
              <w:rPr>
                <w:b/>
                <w:sz w:val="24"/>
                <w:szCs w:val="24"/>
              </w:rPr>
              <w:t>PRIJAV</w:t>
            </w:r>
          </w:p>
          <w:p w:rsidR="00DB2931" w:rsidRPr="00F53ADD" w:rsidRDefault="00DB2931" w:rsidP="00A4306D">
            <w:pPr>
              <w:spacing w:before="90"/>
              <w:rPr>
                <w:rFonts w:ascii="Arial" w:hAnsi="Arial" w:cs="Arial"/>
                <w:b/>
                <w:sz w:val="20"/>
                <w:szCs w:val="20"/>
              </w:rPr>
            </w:pPr>
            <w:r>
              <w:rPr>
                <w:b/>
                <w:sz w:val="24"/>
                <w:szCs w:val="24"/>
              </w:rPr>
              <w:t>SKLOP 2</w:t>
            </w:r>
            <w:r w:rsidRPr="00D3551C">
              <w:rPr>
                <w:b/>
                <w:sz w:val="24"/>
                <w:szCs w:val="24"/>
              </w:rPr>
              <w:t>: USTVARJALNE DELAVNICE IN PROGRAMI ZA OTROKE</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DB2931" w:rsidRPr="00F53ADD" w:rsidRDefault="00DB2931" w:rsidP="00A4306D">
            <w:pPr>
              <w:spacing w:after="0"/>
              <w:jc w:val="center"/>
              <w:rPr>
                <w:rFonts w:ascii="Arial" w:hAnsi="Arial" w:cs="Arial"/>
                <w:b/>
                <w:sz w:val="20"/>
                <w:szCs w:val="20"/>
              </w:rPr>
            </w:pP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shd w:val="clear" w:color="auto" w:fill="FFFFFF"/>
            <w:vAlign w:val="center"/>
          </w:tcPr>
          <w:p w:rsidR="00DB2931" w:rsidRPr="00F53ADD" w:rsidRDefault="00DB2931" w:rsidP="00A4306D">
            <w:pPr>
              <w:pStyle w:val="Barvniseznampoudarek11"/>
              <w:tabs>
                <w:tab w:val="left" w:pos="0"/>
              </w:tabs>
              <w:suppressAutoHyphens w:val="0"/>
              <w:spacing w:line="276" w:lineRule="auto"/>
              <w:ind w:left="0"/>
              <w:contextualSpacing/>
              <w:jc w:val="left"/>
              <w:rPr>
                <w:rFonts w:ascii="Arial" w:hAnsi="Arial" w:cs="Arial"/>
                <w:b/>
                <w:sz w:val="20"/>
                <w:szCs w:val="20"/>
              </w:rPr>
            </w:pPr>
          </w:p>
          <w:p w:rsidR="00DB2931" w:rsidRPr="00F53ADD" w:rsidRDefault="00DB2931" w:rsidP="00A4306D">
            <w:pPr>
              <w:pStyle w:val="Barvniseznampoudarek11"/>
              <w:tabs>
                <w:tab w:val="left" w:pos="0"/>
              </w:tabs>
              <w:suppressAutoHyphens w:val="0"/>
              <w:spacing w:line="276" w:lineRule="auto"/>
              <w:ind w:left="0"/>
              <w:contextualSpacing/>
              <w:jc w:val="left"/>
              <w:rPr>
                <w:rFonts w:ascii="Arial" w:hAnsi="Arial" w:cs="Arial"/>
                <w:b/>
                <w:sz w:val="20"/>
                <w:szCs w:val="20"/>
              </w:rPr>
            </w:pPr>
            <w:r w:rsidRPr="00F53ADD">
              <w:rPr>
                <w:rFonts w:ascii="Arial" w:hAnsi="Arial" w:cs="Arial"/>
                <w:b/>
                <w:sz w:val="20"/>
                <w:szCs w:val="20"/>
              </w:rPr>
              <w:t>Kriterij:</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B2931" w:rsidRPr="00F53ADD" w:rsidRDefault="00DB2931" w:rsidP="00A4306D">
            <w:pPr>
              <w:spacing w:after="0"/>
              <w:jc w:val="center"/>
              <w:rPr>
                <w:rFonts w:ascii="Arial" w:hAnsi="Arial" w:cs="Arial"/>
                <w:b/>
                <w:sz w:val="20"/>
                <w:szCs w:val="20"/>
              </w:rPr>
            </w:pPr>
            <w:r w:rsidRPr="00F53ADD">
              <w:rPr>
                <w:rFonts w:ascii="Arial" w:hAnsi="Arial" w:cs="Arial"/>
                <w:b/>
                <w:sz w:val="20"/>
                <w:szCs w:val="20"/>
              </w:rPr>
              <w:t>Število</w:t>
            </w:r>
          </w:p>
          <w:p w:rsidR="00DB2931" w:rsidRPr="00F53ADD" w:rsidRDefault="00DB2931" w:rsidP="00A4306D">
            <w:pPr>
              <w:spacing w:after="0"/>
              <w:jc w:val="center"/>
              <w:rPr>
                <w:rFonts w:ascii="Arial" w:hAnsi="Arial" w:cs="Arial"/>
                <w:b/>
                <w:sz w:val="20"/>
                <w:szCs w:val="20"/>
              </w:rPr>
            </w:pPr>
            <w:r w:rsidRPr="00F53ADD">
              <w:rPr>
                <w:rFonts w:ascii="Arial" w:hAnsi="Arial" w:cs="Arial"/>
                <w:b/>
                <w:sz w:val="20"/>
                <w:szCs w:val="20"/>
              </w:rPr>
              <w:t>možnih točk</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DB2931" w:rsidRPr="001B17C6" w:rsidRDefault="00DB2931" w:rsidP="009244D3">
            <w:pPr>
              <w:widowControl w:val="0"/>
              <w:numPr>
                <w:ilvl w:val="0"/>
                <w:numId w:val="6"/>
              </w:numPr>
              <w:suppressAutoHyphens/>
              <w:snapToGrid w:val="0"/>
              <w:spacing w:after="0"/>
              <w:jc w:val="both"/>
              <w:rPr>
                <w:rFonts w:ascii="Arial" w:hAnsi="Arial" w:cs="Arial"/>
                <w:b/>
                <w:sz w:val="20"/>
                <w:szCs w:val="20"/>
              </w:rPr>
            </w:pPr>
            <w:r w:rsidRPr="001B17C6">
              <w:rPr>
                <w:rFonts w:ascii="Arial" w:eastAsia="Times New Roman" w:hAnsi="Arial" w:cs="Arial"/>
                <w:b/>
                <w:color w:val="000000"/>
                <w:sz w:val="20"/>
                <w:szCs w:val="20"/>
                <w:lang w:eastAsia="ar-SA"/>
              </w:rPr>
              <w:t xml:space="preserve">Produkcijske reference prijavitelja projekta in soorganizatorjev v obdobju 2020-2023 (aktivnosti in dosežki prijavitelja, prepoznavnost in uveljavljenost prijavitelja in soorganizatorja v </w:t>
            </w:r>
            <w:r>
              <w:rPr>
                <w:rFonts w:ascii="Arial" w:eastAsia="Times New Roman" w:hAnsi="Arial" w:cs="Arial"/>
                <w:b/>
                <w:color w:val="000000"/>
                <w:sz w:val="20"/>
                <w:szCs w:val="20"/>
                <w:lang w:eastAsia="ar-SA"/>
              </w:rPr>
              <w:t>javnosti)</w:t>
            </w:r>
          </w:p>
        </w:tc>
        <w:tc>
          <w:tcPr>
            <w:tcW w:w="14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DB2931" w:rsidRPr="001B17C6" w:rsidRDefault="00DB2931" w:rsidP="00A4306D">
            <w:pPr>
              <w:spacing w:after="0"/>
              <w:jc w:val="center"/>
              <w:rPr>
                <w:rFonts w:ascii="Arial" w:hAnsi="Arial" w:cs="Arial"/>
                <w:b/>
                <w:sz w:val="20"/>
                <w:szCs w:val="20"/>
              </w:rPr>
            </w:pPr>
            <w:r w:rsidRPr="001B17C6">
              <w:rPr>
                <w:rFonts w:ascii="Arial" w:hAnsi="Arial" w:cs="Arial"/>
                <w:b/>
                <w:sz w:val="20"/>
                <w:szCs w:val="20"/>
              </w:rPr>
              <w:t>10</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widowControl w:val="0"/>
              <w:suppressAutoHyphens/>
              <w:snapToGrid w:val="0"/>
              <w:spacing w:after="0"/>
              <w:jc w:val="both"/>
              <w:rPr>
                <w:rFonts w:ascii="Arial" w:eastAsia="Times New Roman" w:hAnsi="Arial" w:cs="Arial"/>
                <w:color w:val="000000"/>
                <w:sz w:val="20"/>
                <w:szCs w:val="20"/>
                <w:lang w:eastAsia="ar-SA"/>
              </w:rPr>
            </w:pPr>
            <w:r>
              <w:rPr>
                <w:sz w:val="24"/>
                <w:szCs w:val="24"/>
              </w:rPr>
              <w:t xml:space="preserve">PRESEŽNO: </w:t>
            </w:r>
            <w:r w:rsidRPr="00346799">
              <w:rPr>
                <w:sz w:val="24"/>
                <w:szCs w:val="24"/>
              </w:rPr>
              <w:t xml:space="preserve">Prijavitelj je v preteklih 3 letih organiziral </w:t>
            </w:r>
            <w:r>
              <w:rPr>
                <w:sz w:val="24"/>
                <w:szCs w:val="24"/>
              </w:rPr>
              <w:t>najmanj</w:t>
            </w:r>
            <w:r w:rsidRPr="00346799">
              <w:rPr>
                <w:sz w:val="24"/>
                <w:szCs w:val="24"/>
              </w:rPr>
              <w:t xml:space="preserve"> 15 </w:t>
            </w:r>
            <w:r>
              <w:rPr>
                <w:sz w:val="24"/>
                <w:szCs w:val="24"/>
              </w:rPr>
              <w:t>večjih dogodkov ali programov za otroke (nad 100 obiskovalcev)</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10</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widowControl w:val="0"/>
              <w:suppressAutoHyphens/>
              <w:snapToGrid w:val="0"/>
              <w:spacing w:after="0"/>
              <w:jc w:val="both"/>
              <w:rPr>
                <w:rFonts w:ascii="Arial" w:eastAsia="Times New Roman" w:hAnsi="Arial" w:cs="Arial"/>
                <w:color w:val="000000"/>
                <w:sz w:val="20"/>
                <w:szCs w:val="20"/>
                <w:lang w:eastAsia="ar-SA"/>
              </w:rPr>
            </w:pPr>
            <w:r>
              <w:rPr>
                <w:sz w:val="24"/>
                <w:szCs w:val="24"/>
              </w:rPr>
              <w:t xml:space="preserve">ZELO REFERENČNO: </w:t>
            </w:r>
            <w:r w:rsidRPr="00346799">
              <w:rPr>
                <w:sz w:val="24"/>
                <w:szCs w:val="24"/>
              </w:rPr>
              <w:t xml:space="preserve">Prijavitelj je v preteklih 3 letih organiziral </w:t>
            </w:r>
            <w:r>
              <w:rPr>
                <w:sz w:val="24"/>
                <w:szCs w:val="24"/>
              </w:rPr>
              <w:t>najmanj</w:t>
            </w:r>
            <w:r w:rsidRPr="00346799">
              <w:rPr>
                <w:sz w:val="24"/>
                <w:szCs w:val="24"/>
              </w:rPr>
              <w:t xml:space="preserve"> 10 </w:t>
            </w:r>
            <w:r>
              <w:rPr>
                <w:sz w:val="24"/>
                <w:szCs w:val="24"/>
              </w:rPr>
              <w:t>večjih dogodkov ali programov za otroke</w:t>
            </w:r>
            <w:r w:rsidRPr="00346799">
              <w:rPr>
                <w:sz w:val="24"/>
                <w:szCs w:val="24"/>
              </w:rPr>
              <w:t xml:space="preserve"> (nad </w:t>
            </w:r>
            <w:r>
              <w:rPr>
                <w:sz w:val="24"/>
                <w:szCs w:val="24"/>
              </w:rPr>
              <w:t>1</w:t>
            </w:r>
            <w:r w:rsidRPr="00346799">
              <w:rPr>
                <w:sz w:val="24"/>
                <w:szCs w:val="24"/>
              </w:rPr>
              <w:t>00 obiskovalcev)</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8</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widowControl w:val="0"/>
              <w:suppressAutoHyphens/>
              <w:snapToGrid w:val="0"/>
              <w:spacing w:after="0"/>
              <w:jc w:val="both"/>
              <w:rPr>
                <w:rFonts w:ascii="Arial" w:eastAsia="Times New Roman" w:hAnsi="Arial" w:cs="Arial"/>
                <w:color w:val="000000"/>
                <w:sz w:val="20"/>
                <w:szCs w:val="20"/>
                <w:lang w:eastAsia="ar-SA"/>
              </w:rPr>
            </w:pPr>
            <w:r>
              <w:rPr>
                <w:sz w:val="24"/>
                <w:szCs w:val="24"/>
              </w:rPr>
              <w:t xml:space="preserve">REFERENČNO: </w:t>
            </w:r>
            <w:r w:rsidRPr="00346799">
              <w:rPr>
                <w:sz w:val="24"/>
                <w:szCs w:val="24"/>
              </w:rPr>
              <w:t xml:space="preserve">Prijavitelj je v zadnjih 3 letih organiziral </w:t>
            </w:r>
            <w:r>
              <w:rPr>
                <w:sz w:val="24"/>
                <w:szCs w:val="24"/>
              </w:rPr>
              <w:t>najmanj</w:t>
            </w:r>
            <w:r w:rsidRPr="00346799">
              <w:rPr>
                <w:sz w:val="24"/>
                <w:szCs w:val="24"/>
              </w:rPr>
              <w:t xml:space="preserve"> 5 večjih </w:t>
            </w:r>
            <w:r>
              <w:rPr>
                <w:sz w:val="24"/>
                <w:szCs w:val="24"/>
              </w:rPr>
              <w:t>dogodkov ali programov za otroke</w:t>
            </w:r>
            <w:r w:rsidRPr="00346799">
              <w:rPr>
                <w:sz w:val="24"/>
                <w:szCs w:val="24"/>
              </w:rPr>
              <w:t xml:space="preserve"> (nad </w:t>
            </w:r>
            <w:r>
              <w:rPr>
                <w:sz w:val="24"/>
                <w:szCs w:val="24"/>
              </w:rPr>
              <w:t>1</w:t>
            </w:r>
            <w:r w:rsidRPr="00346799">
              <w:rPr>
                <w:sz w:val="24"/>
                <w:szCs w:val="24"/>
              </w:rPr>
              <w:t>00 obiskovalcev).</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5</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widowControl w:val="0"/>
              <w:suppressAutoHyphens/>
              <w:snapToGrid w:val="0"/>
              <w:spacing w:after="0"/>
              <w:jc w:val="both"/>
              <w:rPr>
                <w:rFonts w:ascii="Arial" w:eastAsia="Times New Roman" w:hAnsi="Arial" w:cs="Arial"/>
                <w:color w:val="000000"/>
                <w:sz w:val="20"/>
                <w:szCs w:val="20"/>
                <w:lang w:eastAsia="ar-SA"/>
              </w:rPr>
            </w:pPr>
            <w:r>
              <w:rPr>
                <w:sz w:val="24"/>
                <w:szCs w:val="24"/>
              </w:rPr>
              <w:t xml:space="preserve">MANJ REFERENČNO: </w:t>
            </w:r>
            <w:r w:rsidRPr="00346799">
              <w:rPr>
                <w:sz w:val="24"/>
                <w:szCs w:val="24"/>
              </w:rPr>
              <w:t xml:space="preserve">Prijavitelj je v zadnjih 3 letih organiziral </w:t>
            </w:r>
            <w:r>
              <w:rPr>
                <w:sz w:val="24"/>
                <w:szCs w:val="24"/>
              </w:rPr>
              <w:t>najmanj</w:t>
            </w:r>
            <w:r w:rsidRPr="00346799">
              <w:rPr>
                <w:sz w:val="24"/>
                <w:szCs w:val="24"/>
              </w:rPr>
              <w:t xml:space="preserve"> 10 manjših </w:t>
            </w:r>
            <w:r>
              <w:rPr>
                <w:sz w:val="24"/>
                <w:szCs w:val="24"/>
              </w:rPr>
              <w:t>dogodkov ali programov za otroke</w:t>
            </w:r>
            <w:r w:rsidRPr="00346799">
              <w:rPr>
                <w:sz w:val="24"/>
                <w:szCs w:val="24"/>
              </w:rPr>
              <w:t xml:space="preserve"> (do </w:t>
            </w:r>
            <w:r>
              <w:rPr>
                <w:sz w:val="24"/>
                <w:szCs w:val="24"/>
              </w:rPr>
              <w:t>1</w:t>
            </w:r>
            <w:r w:rsidRPr="00346799">
              <w:rPr>
                <w:sz w:val="24"/>
                <w:szCs w:val="24"/>
              </w:rPr>
              <w:t>00 obiskovalcev)</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3</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widowControl w:val="0"/>
              <w:suppressAutoHyphens/>
              <w:snapToGrid w:val="0"/>
              <w:spacing w:after="0"/>
              <w:jc w:val="both"/>
              <w:rPr>
                <w:rFonts w:ascii="Arial" w:eastAsia="Times New Roman" w:hAnsi="Arial" w:cs="Arial"/>
                <w:color w:val="000000"/>
                <w:sz w:val="20"/>
                <w:szCs w:val="20"/>
                <w:lang w:eastAsia="ar-SA"/>
              </w:rPr>
            </w:pPr>
            <w:r>
              <w:rPr>
                <w:sz w:val="24"/>
                <w:szCs w:val="24"/>
              </w:rPr>
              <w:t xml:space="preserve">MANJ REFERENČNO: </w:t>
            </w:r>
            <w:r w:rsidRPr="00346799">
              <w:rPr>
                <w:sz w:val="24"/>
                <w:szCs w:val="24"/>
              </w:rPr>
              <w:t xml:space="preserve">Prijavitelj je v zadnjih 3 letih organiziral </w:t>
            </w:r>
            <w:r>
              <w:rPr>
                <w:sz w:val="24"/>
                <w:szCs w:val="24"/>
              </w:rPr>
              <w:t>najmanj</w:t>
            </w:r>
            <w:r w:rsidRPr="00346799">
              <w:rPr>
                <w:sz w:val="24"/>
                <w:szCs w:val="24"/>
              </w:rPr>
              <w:t xml:space="preserve"> 5 manjših </w:t>
            </w:r>
            <w:r>
              <w:rPr>
                <w:sz w:val="24"/>
                <w:szCs w:val="24"/>
              </w:rPr>
              <w:t>dogodkov ali programov za otroke</w:t>
            </w:r>
            <w:r w:rsidRPr="00346799">
              <w:rPr>
                <w:sz w:val="24"/>
                <w:szCs w:val="24"/>
              </w:rPr>
              <w:t xml:space="preserve"> (do </w:t>
            </w:r>
            <w:r>
              <w:rPr>
                <w:sz w:val="24"/>
                <w:szCs w:val="24"/>
              </w:rPr>
              <w:t>1</w:t>
            </w:r>
            <w:r w:rsidRPr="00346799">
              <w:rPr>
                <w:sz w:val="24"/>
                <w:szCs w:val="24"/>
              </w:rPr>
              <w:t>00 obiskovalcev)</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1</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Pr="00346799" w:rsidRDefault="00DB2931" w:rsidP="00A4306D">
            <w:pPr>
              <w:widowControl w:val="0"/>
              <w:suppressAutoHyphens/>
              <w:snapToGrid w:val="0"/>
              <w:spacing w:after="0"/>
              <w:jc w:val="both"/>
              <w:rPr>
                <w:sz w:val="24"/>
                <w:szCs w:val="24"/>
              </w:rPr>
            </w:pPr>
            <w:r>
              <w:rPr>
                <w:sz w:val="24"/>
                <w:szCs w:val="24"/>
              </w:rPr>
              <w:t xml:space="preserve">BREZ REFERENC: </w:t>
            </w:r>
            <w:r w:rsidRPr="00346799">
              <w:rPr>
                <w:sz w:val="24"/>
                <w:szCs w:val="24"/>
              </w:rPr>
              <w:t xml:space="preserve">Prijavitelj v zadnjih 3 letih </w:t>
            </w:r>
            <w:r>
              <w:rPr>
                <w:sz w:val="24"/>
                <w:szCs w:val="24"/>
              </w:rPr>
              <w:t xml:space="preserve"> ni </w:t>
            </w:r>
            <w:r w:rsidRPr="00346799">
              <w:rPr>
                <w:sz w:val="24"/>
                <w:szCs w:val="24"/>
              </w:rPr>
              <w:t xml:space="preserve">organiziral </w:t>
            </w:r>
            <w:r>
              <w:rPr>
                <w:sz w:val="24"/>
                <w:szCs w:val="24"/>
              </w:rPr>
              <w:t>dogodkov ali programov za otroke</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Default="00DB2931" w:rsidP="00A4306D">
            <w:pPr>
              <w:spacing w:after="0"/>
              <w:jc w:val="center"/>
              <w:rPr>
                <w:rFonts w:ascii="Arial" w:hAnsi="Arial" w:cs="Arial"/>
                <w:sz w:val="20"/>
                <w:szCs w:val="20"/>
              </w:rPr>
            </w:pPr>
            <w:r>
              <w:rPr>
                <w:rFonts w:ascii="Arial" w:hAnsi="Arial" w:cs="Arial"/>
                <w:sz w:val="20"/>
                <w:szCs w:val="20"/>
              </w:rPr>
              <w:t>0</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DB2931" w:rsidRPr="001B17C6" w:rsidRDefault="00DB2931" w:rsidP="009244D3">
            <w:pPr>
              <w:widowControl w:val="0"/>
              <w:numPr>
                <w:ilvl w:val="0"/>
                <w:numId w:val="6"/>
              </w:numPr>
              <w:suppressAutoHyphens/>
              <w:spacing w:after="0"/>
              <w:ind w:left="0" w:firstLine="0"/>
              <w:jc w:val="both"/>
              <w:rPr>
                <w:rFonts w:ascii="Arial" w:hAnsi="Arial" w:cs="Arial"/>
                <w:b/>
                <w:sz w:val="20"/>
                <w:szCs w:val="20"/>
              </w:rPr>
            </w:pPr>
            <w:r w:rsidRPr="001B17C6">
              <w:rPr>
                <w:rFonts w:ascii="Arial" w:eastAsia="Times New Roman" w:hAnsi="Arial" w:cs="Arial"/>
                <w:b/>
                <w:color w:val="000000"/>
                <w:sz w:val="20"/>
                <w:szCs w:val="20"/>
                <w:lang w:eastAsia="ar-SA"/>
              </w:rPr>
              <w:t>R</w:t>
            </w:r>
            <w:r>
              <w:rPr>
                <w:rFonts w:ascii="Arial" w:eastAsia="Times New Roman" w:hAnsi="Arial" w:cs="Arial"/>
                <w:b/>
                <w:color w:val="000000"/>
                <w:sz w:val="20"/>
                <w:szCs w:val="20"/>
                <w:lang w:eastAsia="ar-SA"/>
              </w:rPr>
              <w:t xml:space="preserve">eference izvajalcev: </w:t>
            </w:r>
            <w:r w:rsidRPr="001B17C6">
              <w:rPr>
                <w:rFonts w:ascii="Arial" w:hAnsi="Arial" w:cs="Arial"/>
                <w:b/>
                <w:color w:val="000000"/>
                <w:sz w:val="20"/>
                <w:szCs w:val="20"/>
              </w:rPr>
              <w:t>aktualen in kakovosten izbor avtorjev, izvajalcev in podizvajalcev projekta (aktivnosti in dosežki izvajalcev, njihova prepoznavnost in uveljavljenost v javnosti)</w:t>
            </w:r>
          </w:p>
        </w:tc>
        <w:tc>
          <w:tcPr>
            <w:tcW w:w="14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DB2931" w:rsidRPr="001B17C6" w:rsidRDefault="00DB2931" w:rsidP="00A4306D">
            <w:pPr>
              <w:spacing w:after="0"/>
              <w:jc w:val="center"/>
              <w:rPr>
                <w:rFonts w:ascii="Arial" w:hAnsi="Arial" w:cs="Arial"/>
                <w:b/>
                <w:sz w:val="20"/>
                <w:szCs w:val="20"/>
              </w:rPr>
            </w:pPr>
            <w:r w:rsidRPr="001B17C6">
              <w:rPr>
                <w:rFonts w:ascii="Arial" w:hAnsi="Arial" w:cs="Arial"/>
                <w:b/>
                <w:sz w:val="20"/>
                <w:szCs w:val="20"/>
              </w:rPr>
              <w:t xml:space="preserve">20 </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shd w:val="clear" w:color="auto" w:fill="auto"/>
            <w:vAlign w:val="center"/>
          </w:tcPr>
          <w:p w:rsidR="00DB2931" w:rsidRPr="00F53ADD" w:rsidRDefault="00DB2931" w:rsidP="00A4306D">
            <w:pPr>
              <w:widowControl w:val="0"/>
              <w:suppressAutoHyphens/>
              <w:spacing w:after="0"/>
              <w:jc w:val="both"/>
              <w:rPr>
                <w:rFonts w:ascii="Arial" w:eastAsia="Times New Roman" w:hAnsi="Arial" w:cs="Arial"/>
                <w:color w:val="000000"/>
                <w:sz w:val="20"/>
                <w:szCs w:val="20"/>
                <w:lang w:eastAsia="ar-SA"/>
              </w:rPr>
            </w:pPr>
            <w:r>
              <w:rPr>
                <w:rFonts w:ascii="Arial" w:eastAsia="Times New Roman" w:hAnsi="Arial" w:cs="Arial"/>
                <w:color w:val="000000"/>
                <w:sz w:val="20"/>
                <w:szCs w:val="20"/>
                <w:lang w:eastAsia="ar-SA"/>
              </w:rPr>
              <w:t>PRESEŽNO: Izbor izvajalcev in podizvajalcev je presežen, izvajalci so prepoznavni in uveljavljeni v širši javnosti</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20</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shd w:val="clear" w:color="auto" w:fill="auto"/>
            <w:vAlign w:val="center"/>
          </w:tcPr>
          <w:p w:rsidR="00DB2931" w:rsidRPr="00F53ADD" w:rsidRDefault="00DB2931" w:rsidP="00A4306D">
            <w:pPr>
              <w:widowControl w:val="0"/>
              <w:suppressAutoHyphens/>
              <w:spacing w:after="0"/>
              <w:jc w:val="both"/>
              <w:rPr>
                <w:rFonts w:ascii="Arial" w:eastAsia="Times New Roman" w:hAnsi="Arial" w:cs="Arial"/>
                <w:color w:val="000000"/>
                <w:sz w:val="20"/>
                <w:szCs w:val="20"/>
                <w:lang w:eastAsia="ar-SA"/>
              </w:rPr>
            </w:pPr>
            <w:r>
              <w:rPr>
                <w:rFonts w:ascii="Arial" w:eastAsia="Times New Roman" w:hAnsi="Arial" w:cs="Arial"/>
                <w:color w:val="000000"/>
                <w:sz w:val="20"/>
                <w:szCs w:val="20"/>
                <w:lang w:eastAsia="ar-SA"/>
              </w:rPr>
              <w:t>ZELO REFERENČNO: Izbor izvajalcev in podizvajalcev je dober, izvajalci so prepoznavni in uveljavljeni v javnosti</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15</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shd w:val="clear" w:color="auto" w:fill="auto"/>
            <w:vAlign w:val="center"/>
          </w:tcPr>
          <w:p w:rsidR="00DB2931" w:rsidRDefault="00DB2931" w:rsidP="00A4306D">
            <w:pPr>
              <w:widowControl w:val="0"/>
              <w:suppressAutoHyphens/>
              <w:spacing w:after="0"/>
              <w:jc w:val="both"/>
              <w:rPr>
                <w:rFonts w:ascii="Arial" w:eastAsia="Times New Roman" w:hAnsi="Arial" w:cs="Arial"/>
                <w:color w:val="000000"/>
                <w:sz w:val="20"/>
                <w:szCs w:val="20"/>
                <w:lang w:eastAsia="ar-SA"/>
              </w:rPr>
            </w:pPr>
            <w:r>
              <w:rPr>
                <w:rFonts w:ascii="Arial" w:eastAsia="Times New Roman" w:hAnsi="Arial" w:cs="Arial"/>
                <w:color w:val="000000"/>
                <w:sz w:val="20"/>
                <w:szCs w:val="20"/>
                <w:lang w:eastAsia="ar-SA"/>
              </w:rPr>
              <w:t>REFERENČNO: Izbor izvajalcev in podizvajalcev je dober, vendar so izvajalci prepoznavni in uveljavljeni le v lokalnem okolju</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B2931" w:rsidRDefault="00DB2931" w:rsidP="00A4306D">
            <w:pPr>
              <w:spacing w:after="0"/>
              <w:jc w:val="center"/>
              <w:rPr>
                <w:rFonts w:ascii="Arial" w:hAnsi="Arial" w:cs="Arial"/>
                <w:sz w:val="20"/>
                <w:szCs w:val="20"/>
              </w:rPr>
            </w:pPr>
            <w:r>
              <w:rPr>
                <w:rFonts w:ascii="Arial" w:hAnsi="Arial" w:cs="Arial"/>
                <w:sz w:val="20"/>
                <w:szCs w:val="20"/>
              </w:rPr>
              <w:t>10</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shd w:val="clear" w:color="auto" w:fill="auto"/>
            <w:vAlign w:val="center"/>
          </w:tcPr>
          <w:p w:rsidR="00DB2931" w:rsidRPr="00F53ADD" w:rsidRDefault="00DB2931" w:rsidP="00A4306D">
            <w:pPr>
              <w:widowControl w:val="0"/>
              <w:suppressAutoHyphens/>
              <w:spacing w:after="0"/>
              <w:jc w:val="both"/>
              <w:rPr>
                <w:rFonts w:ascii="Arial" w:eastAsia="Times New Roman" w:hAnsi="Arial" w:cs="Arial"/>
                <w:color w:val="000000"/>
                <w:sz w:val="20"/>
                <w:szCs w:val="20"/>
                <w:lang w:eastAsia="ar-SA"/>
              </w:rPr>
            </w:pPr>
            <w:r>
              <w:rPr>
                <w:rFonts w:ascii="Arial" w:eastAsia="Times New Roman" w:hAnsi="Arial" w:cs="Arial"/>
                <w:color w:val="000000"/>
                <w:sz w:val="20"/>
                <w:szCs w:val="20"/>
                <w:lang w:eastAsia="ar-SA"/>
              </w:rPr>
              <w:t>MANJ REFERENČNO: Izbor izvajalcev in podizvajalcev je povprečen, izvajalci so prepoznavni in uveljavljeni le v lokalnem okolju</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5</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shd w:val="clear" w:color="auto" w:fill="auto"/>
            <w:vAlign w:val="center"/>
          </w:tcPr>
          <w:p w:rsidR="00DB2931" w:rsidRPr="00F53ADD" w:rsidRDefault="00DB2931" w:rsidP="00A4306D">
            <w:pPr>
              <w:widowControl w:val="0"/>
              <w:suppressAutoHyphens/>
              <w:spacing w:after="0"/>
              <w:jc w:val="both"/>
              <w:rPr>
                <w:rFonts w:ascii="Arial" w:eastAsia="Times New Roman" w:hAnsi="Arial" w:cs="Arial"/>
                <w:color w:val="000000"/>
                <w:sz w:val="20"/>
                <w:szCs w:val="20"/>
                <w:lang w:eastAsia="ar-SA"/>
              </w:rPr>
            </w:pPr>
            <w:r>
              <w:rPr>
                <w:rFonts w:ascii="Arial" w:eastAsia="Times New Roman" w:hAnsi="Arial" w:cs="Arial"/>
                <w:color w:val="000000"/>
                <w:sz w:val="20"/>
                <w:szCs w:val="20"/>
                <w:lang w:eastAsia="ar-SA"/>
              </w:rPr>
              <w:t>MANJ REFERENČNO: Izbor izvajalcev je podpovprečen, izvajalci se uveljavljajo</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2</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shd w:val="clear" w:color="auto" w:fill="auto"/>
            <w:vAlign w:val="center"/>
          </w:tcPr>
          <w:p w:rsidR="00DB2931" w:rsidRPr="00F53ADD" w:rsidRDefault="00DB2931" w:rsidP="00A4306D">
            <w:pPr>
              <w:widowControl w:val="0"/>
              <w:suppressAutoHyphens/>
              <w:spacing w:after="0"/>
              <w:jc w:val="both"/>
              <w:rPr>
                <w:rFonts w:ascii="Arial" w:eastAsia="Times New Roman" w:hAnsi="Arial" w:cs="Arial"/>
                <w:color w:val="000000"/>
                <w:sz w:val="20"/>
                <w:szCs w:val="20"/>
                <w:lang w:eastAsia="ar-SA"/>
              </w:rPr>
            </w:pPr>
            <w:r>
              <w:rPr>
                <w:rFonts w:ascii="Arial" w:eastAsia="Times New Roman" w:hAnsi="Arial" w:cs="Arial"/>
                <w:color w:val="000000"/>
                <w:sz w:val="20"/>
                <w:szCs w:val="20"/>
                <w:lang w:eastAsia="ar-SA"/>
              </w:rPr>
              <w:lastRenderedPageBreak/>
              <w:t>BREZ REFERENC: Izbor izvajalcev je podpovprečen, izvajalci niso uveljavljeni</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0</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DB2931" w:rsidRPr="001B17C6" w:rsidRDefault="00DB2931" w:rsidP="009244D3">
            <w:pPr>
              <w:pStyle w:val="Barvniseznampoudarek11"/>
              <w:numPr>
                <w:ilvl w:val="0"/>
                <w:numId w:val="6"/>
              </w:numPr>
              <w:tabs>
                <w:tab w:val="left" w:pos="0"/>
              </w:tabs>
              <w:suppressAutoHyphens w:val="0"/>
              <w:spacing w:line="276" w:lineRule="auto"/>
              <w:ind w:left="0" w:firstLine="0"/>
              <w:contextualSpacing/>
              <w:rPr>
                <w:rFonts w:ascii="Arial" w:hAnsi="Arial" w:cs="Arial"/>
                <w:b/>
                <w:sz w:val="20"/>
                <w:szCs w:val="20"/>
              </w:rPr>
            </w:pPr>
            <w:r w:rsidRPr="001B17C6">
              <w:rPr>
                <w:rFonts w:ascii="Arial" w:hAnsi="Arial" w:cs="Arial"/>
                <w:b/>
                <w:sz w:val="20"/>
                <w:szCs w:val="20"/>
              </w:rPr>
              <w:t xml:space="preserve">Kakovost projekta ter njegova vsebinska zaokroženost, celovitost in inovativnost </w:t>
            </w:r>
          </w:p>
        </w:tc>
        <w:tc>
          <w:tcPr>
            <w:tcW w:w="14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DB2931" w:rsidRPr="001B17C6" w:rsidRDefault="00DB2931" w:rsidP="00A4306D">
            <w:pPr>
              <w:spacing w:after="0"/>
              <w:jc w:val="center"/>
              <w:rPr>
                <w:rFonts w:ascii="Arial" w:hAnsi="Arial" w:cs="Arial"/>
                <w:b/>
                <w:sz w:val="20"/>
                <w:szCs w:val="20"/>
              </w:rPr>
            </w:pPr>
            <w:r w:rsidRPr="001B17C6">
              <w:rPr>
                <w:rFonts w:ascii="Arial" w:hAnsi="Arial" w:cs="Arial"/>
                <w:b/>
                <w:sz w:val="20"/>
                <w:szCs w:val="20"/>
              </w:rPr>
              <w:t>30</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shd w:val="clear" w:color="auto" w:fill="auto"/>
            <w:vAlign w:val="center"/>
          </w:tcPr>
          <w:p w:rsidR="00DB2931" w:rsidRPr="00F53ADD"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PRESEŽNO: Projekt je vsebinsko zaokrožen, celovit in inovativen, projekt vključuje raznovrstne aktivnosti</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30</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shd w:val="clear" w:color="auto" w:fill="auto"/>
            <w:vAlign w:val="center"/>
          </w:tcPr>
          <w:p w:rsidR="00DB2931" w:rsidRPr="00F53ADD"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USTREZNO: Projekt je vsebinsko zaokrožen, celovit, vendar ni inovativen, vključuje pa raznovrstne aktivnosti</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25</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shd w:val="clear" w:color="auto" w:fill="auto"/>
            <w:vAlign w:val="center"/>
          </w:tcPr>
          <w:p w:rsidR="00DB2931" w:rsidRPr="00F53ADD"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DELNO USTREZNO: projekt izkazuje določeno mero zaokroženosti in celovitosti, vendar ni inovativen, vključuje le eno aktivnost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15</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shd w:val="clear" w:color="auto" w:fill="auto"/>
            <w:vAlign w:val="center"/>
          </w:tcPr>
          <w:p w:rsidR="00DB2931" w:rsidRPr="00F53ADD"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POGOJNO SPREJEMLJIVO: projekt izkazuje manjšo mero zaokroženosti in celovitosti in ni inovativen, vključuje le eno aktivnost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5</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shd w:val="clear" w:color="auto" w:fill="auto"/>
            <w:vAlign w:val="center"/>
          </w:tcPr>
          <w:p w:rsidR="00DB2931" w:rsidRPr="00F53ADD"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NEUSTREZNO: projekt ni vsebinsko zaokrožen, celovit in inovativen</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0</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DB2931" w:rsidRPr="001B17C6" w:rsidRDefault="00DB2931" w:rsidP="009244D3">
            <w:pPr>
              <w:pStyle w:val="Barvniseznampoudarek11"/>
              <w:numPr>
                <w:ilvl w:val="0"/>
                <w:numId w:val="6"/>
              </w:numPr>
              <w:tabs>
                <w:tab w:val="left" w:pos="0"/>
              </w:tabs>
              <w:suppressAutoHyphens w:val="0"/>
              <w:spacing w:line="276" w:lineRule="auto"/>
              <w:ind w:left="0" w:firstLine="0"/>
              <w:contextualSpacing/>
              <w:rPr>
                <w:rFonts w:ascii="Arial" w:hAnsi="Arial" w:cs="Arial"/>
                <w:b/>
                <w:sz w:val="20"/>
                <w:szCs w:val="20"/>
              </w:rPr>
            </w:pPr>
            <w:r w:rsidRPr="001B17C6">
              <w:rPr>
                <w:rFonts w:ascii="Arial" w:hAnsi="Arial" w:cs="Arial"/>
                <w:b/>
                <w:sz w:val="20"/>
                <w:szCs w:val="20"/>
              </w:rPr>
              <w:t>Predvidena dostopnost, izvedbeni načrt projekta (glede na zvrst, glede na število obiskovalcev, kraj izvedbe, promocijski načrt, skladnost zasnove projekta in načrta izvedbe, realnost izv</w:t>
            </w:r>
            <w:r>
              <w:rPr>
                <w:rFonts w:ascii="Arial" w:hAnsi="Arial" w:cs="Arial"/>
                <w:b/>
                <w:sz w:val="20"/>
                <w:szCs w:val="20"/>
              </w:rPr>
              <w:t>edbe glede na zasnovo projekta)</w:t>
            </w:r>
          </w:p>
        </w:tc>
        <w:tc>
          <w:tcPr>
            <w:tcW w:w="14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DB2931" w:rsidRPr="001B17C6" w:rsidRDefault="00DB2931" w:rsidP="00A4306D">
            <w:pPr>
              <w:spacing w:after="0"/>
              <w:jc w:val="center"/>
              <w:rPr>
                <w:rFonts w:ascii="Arial" w:hAnsi="Arial" w:cs="Arial"/>
                <w:b/>
                <w:sz w:val="20"/>
                <w:szCs w:val="20"/>
              </w:rPr>
            </w:pPr>
            <w:r w:rsidRPr="001B17C6">
              <w:rPr>
                <w:rFonts w:ascii="Arial" w:hAnsi="Arial" w:cs="Arial"/>
                <w:b/>
                <w:sz w:val="20"/>
                <w:szCs w:val="20"/>
              </w:rPr>
              <w:t>15</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 xml:space="preserve">PRESEŽNO: projekt realno predvideva udeležbo več kot 100 obiskovalcev širšega območja Slovenije, načrt promocije je natančno opredeljen in razdelan, projekt je dostopen širši javnosti in </w:t>
            </w:r>
            <w:r w:rsidRPr="00BE4A02">
              <w:rPr>
                <w:rFonts w:ascii="Arial" w:hAnsi="Arial" w:cs="Arial"/>
                <w:sz w:val="20"/>
                <w:szCs w:val="20"/>
              </w:rPr>
              <w:t>zanimiv za različne ciljne skupine</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C91AFA" w:rsidRDefault="00DB2931" w:rsidP="00A4306D">
            <w:pPr>
              <w:spacing w:after="0"/>
              <w:jc w:val="center"/>
              <w:rPr>
                <w:rFonts w:ascii="Arial" w:hAnsi="Arial" w:cs="Arial"/>
                <w:sz w:val="20"/>
                <w:szCs w:val="20"/>
              </w:rPr>
            </w:pPr>
            <w:r>
              <w:rPr>
                <w:rFonts w:ascii="Arial" w:hAnsi="Arial" w:cs="Arial"/>
                <w:sz w:val="20"/>
                <w:szCs w:val="20"/>
              </w:rPr>
              <w:t>15</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USTREZNO: projekt predvideva udeležbo več kot 100 obiskovalcev, načrt promocije je opredeljen, cena vstopnic je dostopna oz. je vstop prost, projekt je zanimiv več ciljnih skupin (otroci in mladi, mladi in odrasli,…)</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C91AFA" w:rsidRDefault="00DB2931" w:rsidP="00A4306D">
            <w:pPr>
              <w:spacing w:after="0"/>
              <w:jc w:val="center"/>
              <w:rPr>
                <w:rFonts w:ascii="Arial" w:hAnsi="Arial" w:cs="Arial"/>
                <w:sz w:val="20"/>
                <w:szCs w:val="20"/>
              </w:rPr>
            </w:pPr>
            <w:r>
              <w:rPr>
                <w:rFonts w:ascii="Arial" w:hAnsi="Arial" w:cs="Arial"/>
                <w:sz w:val="20"/>
                <w:szCs w:val="20"/>
              </w:rPr>
              <w:t>12</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DELNO USTREZNO: projekt predvideva udeležbo med 50 in 100 obiskovalcev, načrt promocije je opredeljen, cena vstopnic je dostopna oz. je vstop prost, projekt je zanimiv za eno ciljno skupino (otroci, mladi, odrasli)</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C91AFA" w:rsidRDefault="00DB2931" w:rsidP="00A4306D">
            <w:pPr>
              <w:spacing w:after="0"/>
              <w:jc w:val="center"/>
              <w:rPr>
                <w:rFonts w:ascii="Arial" w:hAnsi="Arial" w:cs="Arial"/>
                <w:sz w:val="20"/>
                <w:szCs w:val="20"/>
              </w:rPr>
            </w:pPr>
            <w:r>
              <w:rPr>
                <w:rFonts w:ascii="Arial" w:hAnsi="Arial" w:cs="Arial"/>
                <w:sz w:val="20"/>
                <w:szCs w:val="20"/>
              </w:rPr>
              <w:t>10</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DELNO USTREZNO: projekt predvideva udeležbo med 50 in 100 obiskovalcev iz regije, načrt promocije je pomanjkljivo opredeljen, cena vstopnic je manj dostopna, projekt je zanimiv za eno ciljno skupino (otroci, mladi, odrasli)</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C91AFA" w:rsidRDefault="00DB2931" w:rsidP="00A4306D">
            <w:pPr>
              <w:spacing w:after="0"/>
              <w:jc w:val="center"/>
              <w:rPr>
                <w:rFonts w:ascii="Arial" w:hAnsi="Arial" w:cs="Arial"/>
                <w:sz w:val="20"/>
                <w:szCs w:val="20"/>
              </w:rPr>
            </w:pPr>
            <w:r>
              <w:rPr>
                <w:rFonts w:ascii="Arial" w:hAnsi="Arial" w:cs="Arial"/>
                <w:sz w:val="20"/>
                <w:szCs w:val="20"/>
              </w:rPr>
              <w:t>5</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POGOJNO SPREJEMLJIVO: projekt predvideva udeležbo manj kot 50 obiskovalcev, načrt promocije je pomanjkljivo opredeljen, cena vstopnic je manj dostopna, projekt je zanimiv za eno ciljno skupino (otroci, mladi, odrasli)</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C91AFA" w:rsidRDefault="00DB2931" w:rsidP="00A4306D">
            <w:pPr>
              <w:spacing w:after="0"/>
              <w:jc w:val="center"/>
              <w:rPr>
                <w:rFonts w:ascii="Arial" w:hAnsi="Arial" w:cs="Arial"/>
                <w:sz w:val="20"/>
                <w:szCs w:val="20"/>
              </w:rPr>
            </w:pPr>
            <w:r>
              <w:rPr>
                <w:rFonts w:ascii="Arial" w:hAnsi="Arial" w:cs="Arial"/>
                <w:sz w:val="20"/>
                <w:szCs w:val="20"/>
              </w:rPr>
              <w:t>2</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NEUSTREZNO: projekt predvideva zelo majhno število obiskovalcev, načrt promocije je neustrezno opredeljen, projekt ni dostopen širši javnosti.</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C91AFA" w:rsidRDefault="00DB2931" w:rsidP="00A4306D">
            <w:pPr>
              <w:spacing w:after="0"/>
              <w:jc w:val="center"/>
              <w:rPr>
                <w:rFonts w:ascii="Arial" w:hAnsi="Arial" w:cs="Arial"/>
                <w:sz w:val="20"/>
                <w:szCs w:val="20"/>
              </w:rPr>
            </w:pPr>
            <w:r>
              <w:rPr>
                <w:rFonts w:ascii="Arial" w:hAnsi="Arial" w:cs="Arial"/>
                <w:sz w:val="20"/>
                <w:szCs w:val="20"/>
              </w:rPr>
              <w:t>0</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DB2931" w:rsidRPr="001B17C6" w:rsidRDefault="00DB2931" w:rsidP="009244D3">
            <w:pPr>
              <w:pStyle w:val="Barvniseznampoudarek11"/>
              <w:numPr>
                <w:ilvl w:val="0"/>
                <w:numId w:val="6"/>
              </w:numPr>
              <w:tabs>
                <w:tab w:val="left" w:pos="0"/>
              </w:tabs>
              <w:suppressAutoHyphens w:val="0"/>
              <w:spacing w:line="276" w:lineRule="auto"/>
              <w:ind w:left="0" w:firstLine="0"/>
              <w:contextualSpacing/>
              <w:rPr>
                <w:rFonts w:ascii="Arial" w:hAnsi="Arial" w:cs="Arial"/>
                <w:b/>
                <w:sz w:val="20"/>
                <w:szCs w:val="20"/>
              </w:rPr>
            </w:pPr>
            <w:r w:rsidRPr="001B17C6">
              <w:rPr>
                <w:rFonts w:ascii="Arial" w:hAnsi="Arial" w:cs="Arial"/>
                <w:b/>
                <w:sz w:val="20"/>
                <w:szCs w:val="20"/>
              </w:rPr>
              <w:t>Finančna zasnova: glede na obseg in vsebino realno finančno ovrednoten in uravnotežen projekt (razmerje med deležem lastnih in pridobljenih sredstev, realna izvedljivost projekta glede na njegovo vsebinsko in finančno zasnovo)</w:t>
            </w:r>
          </w:p>
        </w:tc>
        <w:tc>
          <w:tcPr>
            <w:tcW w:w="14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DB2931" w:rsidRPr="001B17C6" w:rsidRDefault="00DB2931" w:rsidP="00A4306D">
            <w:pPr>
              <w:spacing w:after="0"/>
              <w:jc w:val="center"/>
              <w:rPr>
                <w:rFonts w:ascii="Arial" w:hAnsi="Arial" w:cs="Arial"/>
                <w:b/>
                <w:sz w:val="20"/>
                <w:szCs w:val="20"/>
              </w:rPr>
            </w:pPr>
            <w:r w:rsidRPr="001B17C6">
              <w:rPr>
                <w:rFonts w:ascii="Arial" w:hAnsi="Arial" w:cs="Arial"/>
                <w:b/>
                <w:sz w:val="20"/>
                <w:szCs w:val="20"/>
              </w:rPr>
              <w:t>10</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 xml:space="preserve">PRESEŽNO: finančna konstrukcija projekta je natančno razdelana in realna,  projekt predvideva več kot </w:t>
            </w:r>
            <w:r w:rsidRPr="00175AB3">
              <w:rPr>
                <w:rFonts w:ascii="Arial" w:hAnsi="Arial" w:cs="Arial"/>
                <w:sz w:val="20"/>
                <w:szCs w:val="20"/>
              </w:rPr>
              <w:t>70 %</w:t>
            </w:r>
            <w:r>
              <w:rPr>
                <w:rFonts w:ascii="Arial" w:hAnsi="Arial" w:cs="Arial"/>
                <w:sz w:val="20"/>
                <w:szCs w:val="20"/>
              </w:rPr>
              <w:t xml:space="preserve"> odstotkov lastnih sredstev, </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10</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 xml:space="preserve">USTREZNO: finančna konstrukcija je razdelana in realna, projekt predvideva </w:t>
            </w:r>
            <w:r w:rsidRPr="00175AB3">
              <w:rPr>
                <w:rFonts w:ascii="Arial" w:hAnsi="Arial" w:cs="Arial"/>
                <w:sz w:val="20"/>
                <w:szCs w:val="20"/>
              </w:rPr>
              <w:t>60%-70 %</w:t>
            </w:r>
            <w:r>
              <w:rPr>
                <w:rFonts w:ascii="Arial" w:hAnsi="Arial" w:cs="Arial"/>
                <w:sz w:val="20"/>
                <w:szCs w:val="20"/>
              </w:rPr>
              <w:t xml:space="preserve"> odstotkov lastnih sredstev</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8</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 xml:space="preserve">DELNO USTREZNO: finančna konstrukcija projekta je mestoma nejasna, vendar izkazuje možnost izvedbe, projekt predvideva </w:t>
            </w:r>
            <w:r w:rsidRPr="00175AB3">
              <w:rPr>
                <w:rFonts w:ascii="Arial" w:hAnsi="Arial" w:cs="Arial"/>
                <w:sz w:val="20"/>
                <w:szCs w:val="20"/>
              </w:rPr>
              <w:t>40%-60 %</w:t>
            </w:r>
            <w:r>
              <w:rPr>
                <w:rFonts w:ascii="Arial" w:hAnsi="Arial" w:cs="Arial"/>
                <w:sz w:val="20"/>
                <w:szCs w:val="20"/>
              </w:rPr>
              <w:t xml:space="preserve"> odstotkov lastnih sredstev</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5</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 xml:space="preserve">DELNO USTREZNO: finančna konstrukcija projekta je mestoma nejasna, vendar izkazuje možnost izvedbe, projekt predvideva </w:t>
            </w:r>
            <w:r w:rsidRPr="00175AB3">
              <w:rPr>
                <w:rFonts w:ascii="Arial" w:hAnsi="Arial" w:cs="Arial"/>
                <w:sz w:val="20"/>
                <w:szCs w:val="20"/>
              </w:rPr>
              <w:t>30%-40 %</w:t>
            </w:r>
            <w:r>
              <w:rPr>
                <w:rFonts w:ascii="Arial" w:hAnsi="Arial" w:cs="Arial"/>
                <w:sz w:val="20"/>
                <w:szCs w:val="20"/>
              </w:rPr>
              <w:t xml:space="preserve"> odstotkov lastnih sredstev</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3</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 xml:space="preserve">POGOJNO SPREJEMLJIVO: finančna konstrukcija projekta je nejasna, možnost izvedbe obstaja v prilagojeni obliki, projekt predvideva </w:t>
            </w:r>
            <w:r w:rsidRPr="00175AB3">
              <w:rPr>
                <w:rFonts w:ascii="Arial" w:hAnsi="Arial" w:cs="Arial"/>
                <w:sz w:val="20"/>
                <w:szCs w:val="20"/>
              </w:rPr>
              <w:t>10%-30 %</w:t>
            </w:r>
            <w:r>
              <w:rPr>
                <w:rFonts w:ascii="Arial" w:hAnsi="Arial" w:cs="Arial"/>
                <w:sz w:val="20"/>
                <w:szCs w:val="20"/>
              </w:rPr>
              <w:t xml:space="preserve"> odstotkov lastnih sredstev</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1</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 xml:space="preserve">NEUSTREZNO: finančna konstrukcija je nejasna, ne odraža realne možnosti izvedbe projekta, projekt predvideva </w:t>
            </w:r>
            <w:r w:rsidRPr="00175AB3">
              <w:rPr>
                <w:rFonts w:ascii="Arial" w:hAnsi="Arial" w:cs="Arial"/>
                <w:sz w:val="20"/>
                <w:szCs w:val="20"/>
              </w:rPr>
              <w:t>manj kot 10%</w:t>
            </w:r>
            <w:r>
              <w:rPr>
                <w:rFonts w:ascii="Arial" w:hAnsi="Arial" w:cs="Arial"/>
                <w:sz w:val="20"/>
                <w:szCs w:val="20"/>
              </w:rPr>
              <w:t xml:space="preserve"> lastnih sredstev prijavitelja</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0</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DB2931" w:rsidRPr="001B17C6" w:rsidRDefault="00DB2931" w:rsidP="009244D3">
            <w:pPr>
              <w:pStyle w:val="TableParagraph"/>
              <w:numPr>
                <w:ilvl w:val="0"/>
                <w:numId w:val="6"/>
              </w:numPr>
              <w:spacing w:line="276" w:lineRule="auto"/>
              <w:rPr>
                <w:rFonts w:ascii="Arial" w:hAnsi="Arial" w:cs="Arial"/>
                <w:b/>
                <w:sz w:val="20"/>
                <w:szCs w:val="20"/>
              </w:rPr>
            </w:pPr>
            <w:r w:rsidRPr="001B17C6">
              <w:rPr>
                <w:rFonts w:ascii="Arial" w:hAnsi="Arial" w:cs="Arial"/>
                <w:b/>
                <w:sz w:val="20"/>
                <w:szCs w:val="20"/>
              </w:rPr>
              <w:t>Pričakovani</w:t>
            </w:r>
            <w:r w:rsidRPr="001B17C6">
              <w:rPr>
                <w:rFonts w:ascii="Arial" w:hAnsi="Arial" w:cs="Arial"/>
                <w:b/>
                <w:spacing w:val="-4"/>
                <w:sz w:val="20"/>
                <w:szCs w:val="20"/>
              </w:rPr>
              <w:t xml:space="preserve"> </w:t>
            </w:r>
            <w:r w:rsidRPr="001B17C6">
              <w:rPr>
                <w:rFonts w:ascii="Arial" w:hAnsi="Arial" w:cs="Arial"/>
                <w:b/>
                <w:sz w:val="20"/>
                <w:szCs w:val="20"/>
              </w:rPr>
              <w:t>učinki</w:t>
            </w:r>
            <w:r w:rsidRPr="001B17C6">
              <w:rPr>
                <w:rFonts w:ascii="Arial" w:hAnsi="Arial" w:cs="Arial"/>
                <w:b/>
                <w:spacing w:val="-4"/>
                <w:sz w:val="20"/>
                <w:szCs w:val="20"/>
              </w:rPr>
              <w:t xml:space="preserve"> </w:t>
            </w:r>
            <w:r w:rsidRPr="001B17C6">
              <w:rPr>
                <w:rFonts w:ascii="Arial" w:hAnsi="Arial" w:cs="Arial"/>
                <w:b/>
                <w:sz w:val="20"/>
                <w:szCs w:val="20"/>
              </w:rPr>
              <w:t>projekta</w:t>
            </w:r>
            <w:r w:rsidRPr="001B17C6">
              <w:rPr>
                <w:rFonts w:ascii="Arial" w:hAnsi="Arial" w:cs="Arial"/>
                <w:b/>
                <w:spacing w:val="-10"/>
                <w:sz w:val="20"/>
                <w:szCs w:val="20"/>
              </w:rPr>
              <w:t xml:space="preserve"> </w:t>
            </w:r>
            <w:r w:rsidRPr="001B17C6">
              <w:rPr>
                <w:rFonts w:ascii="Arial" w:hAnsi="Arial" w:cs="Arial"/>
                <w:b/>
                <w:sz w:val="20"/>
                <w:szCs w:val="20"/>
              </w:rPr>
              <w:t>glede</w:t>
            </w:r>
            <w:r w:rsidRPr="001B17C6">
              <w:rPr>
                <w:rFonts w:ascii="Arial" w:hAnsi="Arial" w:cs="Arial"/>
                <w:b/>
                <w:spacing w:val="-4"/>
                <w:sz w:val="20"/>
                <w:szCs w:val="20"/>
              </w:rPr>
              <w:t xml:space="preserve"> </w:t>
            </w:r>
            <w:r w:rsidRPr="001B17C6">
              <w:rPr>
                <w:rFonts w:ascii="Arial" w:hAnsi="Arial" w:cs="Arial"/>
                <w:b/>
                <w:sz w:val="20"/>
                <w:szCs w:val="20"/>
              </w:rPr>
              <w:t>na</w:t>
            </w:r>
            <w:r w:rsidRPr="001B17C6">
              <w:rPr>
                <w:rFonts w:ascii="Arial" w:hAnsi="Arial" w:cs="Arial"/>
                <w:b/>
                <w:spacing w:val="-11"/>
                <w:sz w:val="20"/>
                <w:szCs w:val="20"/>
              </w:rPr>
              <w:t xml:space="preserve"> </w:t>
            </w:r>
            <w:r w:rsidRPr="001B17C6">
              <w:rPr>
                <w:rFonts w:ascii="Arial" w:hAnsi="Arial" w:cs="Arial"/>
                <w:b/>
                <w:sz w:val="20"/>
                <w:szCs w:val="20"/>
              </w:rPr>
              <w:t>oživljanje</w:t>
            </w:r>
            <w:r>
              <w:rPr>
                <w:rFonts w:ascii="Arial" w:hAnsi="Arial" w:cs="Arial"/>
                <w:b/>
                <w:sz w:val="20"/>
                <w:szCs w:val="20"/>
              </w:rPr>
              <w:t xml:space="preserve"> </w:t>
            </w:r>
            <w:r w:rsidRPr="001B17C6">
              <w:rPr>
                <w:rFonts w:ascii="Arial" w:hAnsi="Arial" w:cs="Arial"/>
                <w:b/>
                <w:spacing w:val="-57"/>
                <w:sz w:val="20"/>
                <w:szCs w:val="20"/>
              </w:rPr>
              <w:t xml:space="preserve"> </w:t>
            </w:r>
            <w:r>
              <w:rPr>
                <w:rFonts w:ascii="Arial" w:hAnsi="Arial" w:cs="Arial"/>
                <w:b/>
                <w:spacing w:val="-57"/>
                <w:sz w:val="20"/>
                <w:szCs w:val="20"/>
              </w:rPr>
              <w:t xml:space="preserve">      </w:t>
            </w:r>
            <w:r w:rsidRPr="001B17C6">
              <w:rPr>
                <w:rFonts w:ascii="Arial" w:hAnsi="Arial" w:cs="Arial"/>
                <w:b/>
                <w:sz w:val="20"/>
                <w:szCs w:val="20"/>
              </w:rPr>
              <w:t>mestnega</w:t>
            </w:r>
            <w:r w:rsidRPr="001B17C6">
              <w:rPr>
                <w:rFonts w:ascii="Arial" w:hAnsi="Arial" w:cs="Arial"/>
                <w:b/>
                <w:spacing w:val="-5"/>
                <w:sz w:val="20"/>
                <w:szCs w:val="20"/>
              </w:rPr>
              <w:t xml:space="preserve"> </w:t>
            </w:r>
            <w:r w:rsidRPr="001B17C6">
              <w:rPr>
                <w:rFonts w:ascii="Arial" w:hAnsi="Arial" w:cs="Arial"/>
                <w:b/>
                <w:sz w:val="20"/>
                <w:szCs w:val="20"/>
              </w:rPr>
              <w:t xml:space="preserve">jedra Škofje </w:t>
            </w:r>
            <w:r w:rsidRPr="001B17C6">
              <w:rPr>
                <w:rFonts w:ascii="Arial" w:hAnsi="Arial" w:cs="Arial"/>
                <w:b/>
                <w:sz w:val="20"/>
                <w:szCs w:val="20"/>
              </w:rPr>
              <w:lastRenderedPageBreak/>
              <w:t>Loke, pomen</w:t>
            </w:r>
            <w:r w:rsidRPr="001B17C6">
              <w:rPr>
                <w:rFonts w:ascii="Arial" w:hAnsi="Arial" w:cs="Arial"/>
                <w:b/>
                <w:spacing w:val="-7"/>
                <w:sz w:val="20"/>
                <w:szCs w:val="20"/>
              </w:rPr>
              <w:t xml:space="preserve"> </w:t>
            </w:r>
            <w:r w:rsidRPr="001B17C6">
              <w:rPr>
                <w:rFonts w:ascii="Arial" w:hAnsi="Arial" w:cs="Arial"/>
                <w:b/>
                <w:sz w:val="20"/>
                <w:szCs w:val="20"/>
              </w:rPr>
              <w:t>projekta</w:t>
            </w:r>
            <w:r w:rsidRPr="001B17C6">
              <w:rPr>
                <w:rFonts w:ascii="Arial" w:hAnsi="Arial" w:cs="Arial"/>
                <w:b/>
                <w:spacing w:val="-3"/>
                <w:sz w:val="20"/>
                <w:szCs w:val="20"/>
              </w:rPr>
              <w:t xml:space="preserve"> </w:t>
            </w:r>
            <w:r w:rsidRPr="001B17C6">
              <w:rPr>
                <w:rFonts w:ascii="Arial" w:hAnsi="Arial" w:cs="Arial"/>
                <w:b/>
                <w:sz w:val="20"/>
                <w:szCs w:val="20"/>
              </w:rPr>
              <w:t>z</w:t>
            </w:r>
            <w:r w:rsidRPr="001B17C6">
              <w:rPr>
                <w:rFonts w:ascii="Arial" w:hAnsi="Arial" w:cs="Arial"/>
                <w:b/>
                <w:spacing w:val="-2"/>
                <w:sz w:val="20"/>
                <w:szCs w:val="20"/>
              </w:rPr>
              <w:t xml:space="preserve"> </w:t>
            </w:r>
            <w:r w:rsidRPr="001B17C6">
              <w:rPr>
                <w:rFonts w:ascii="Arial" w:hAnsi="Arial" w:cs="Arial"/>
                <w:b/>
                <w:sz w:val="20"/>
                <w:szCs w:val="20"/>
              </w:rPr>
              <w:t>vidika</w:t>
            </w:r>
            <w:r w:rsidRPr="001B17C6">
              <w:rPr>
                <w:rFonts w:ascii="Arial" w:hAnsi="Arial" w:cs="Arial"/>
                <w:b/>
                <w:spacing w:val="-2"/>
                <w:sz w:val="20"/>
                <w:szCs w:val="20"/>
              </w:rPr>
              <w:t xml:space="preserve"> </w:t>
            </w:r>
            <w:r w:rsidRPr="001B17C6">
              <w:rPr>
                <w:rFonts w:ascii="Arial" w:hAnsi="Arial" w:cs="Arial"/>
                <w:b/>
                <w:sz w:val="20"/>
                <w:szCs w:val="20"/>
              </w:rPr>
              <w:t>promocije</w:t>
            </w:r>
            <w:r w:rsidRPr="001B17C6">
              <w:rPr>
                <w:rFonts w:ascii="Arial" w:hAnsi="Arial" w:cs="Arial"/>
                <w:b/>
                <w:spacing w:val="-2"/>
                <w:sz w:val="20"/>
                <w:szCs w:val="20"/>
              </w:rPr>
              <w:t xml:space="preserve"> </w:t>
            </w:r>
            <w:r w:rsidRPr="001B17C6">
              <w:rPr>
                <w:rFonts w:ascii="Arial" w:hAnsi="Arial" w:cs="Arial"/>
                <w:b/>
                <w:sz w:val="20"/>
                <w:szCs w:val="20"/>
              </w:rPr>
              <w:t>ter uveljavljanja</w:t>
            </w:r>
            <w:r w:rsidRPr="001B17C6">
              <w:rPr>
                <w:rFonts w:ascii="Arial" w:hAnsi="Arial" w:cs="Arial"/>
                <w:b/>
                <w:spacing w:val="1"/>
                <w:sz w:val="20"/>
                <w:szCs w:val="20"/>
              </w:rPr>
              <w:t xml:space="preserve"> </w:t>
            </w:r>
            <w:r w:rsidRPr="001B17C6">
              <w:rPr>
                <w:rFonts w:ascii="Arial" w:hAnsi="Arial" w:cs="Arial"/>
                <w:b/>
                <w:sz w:val="20"/>
                <w:szCs w:val="20"/>
              </w:rPr>
              <w:t>in</w:t>
            </w:r>
            <w:r w:rsidRPr="001B17C6">
              <w:rPr>
                <w:rFonts w:ascii="Arial" w:hAnsi="Arial" w:cs="Arial"/>
                <w:b/>
                <w:spacing w:val="-7"/>
                <w:sz w:val="20"/>
                <w:szCs w:val="20"/>
              </w:rPr>
              <w:t xml:space="preserve"> </w:t>
            </w:r>
            <w:r w:rsidRPr="001B17C6">
              <w:rPr>
                <w:rFonts w:ascii="Arial" w:hAnsi="Arial" w:cs="Arial"/>
                <w:b/>
                <w:sz w:val="20"/>
                <w:szCs w:val="20"/>
              </w:rPr>
              <w:t>utrjevanja</w:t>
            </w:r>
            <w:r w:rsidRPr="001B17C6">
              <w:rPr>
                <w:rFonts w:ascii="Arial" w:hAnsi="Arial" w:cs="Arial"/>
                <w:b/>
                <w:spacing w:val="-4"/>
                <w:sz w:val="20"/>
                <w:szCs w:val="20"/>
              </w:rPr>
              <w:t xml:space="preserve"> </w:t>
            </w:r>
            <w:r w:rsidRPr="001B17C6">
              <w:rPr>
                <w:rFonts w:ascii="Arial" w:hAnsi="Arial" w:cs="Arial"/>
                <w:b/>
                <w:sz w:val="20"/>
                <w:szCs w:val="20"/>
              </w:rPr>
              <w:t>pozitivne</w:t>
            </w:r>
            <w:r w:rsidRPr="001B17C6">
              <w:rPr>
                <w:rFonts w:ascii="Arial" w:hAnsi="Arial" w:cs="Arial"/>
                <w:b/>
                <w:spacing w:val="-3"/>
                <w:sz w:val="20"/>
                <w:szCs w:val="20"/>
              </w:rPr>
              <w:t xml:space="preserve"> </w:t>
            </w:r>
            <w:r w:rsidRPr="001B17C6">
              <w:rPr>
                <w:rFonts w:ascii="Arial" w:hAnsi="Arial" w:cs="Arial"/>
                <w:b/>
                <w:sz w:val="20"/>
                <w:szCs w:val="20"/>
              </w:rPr>
              <w:t>podobe</w:t>
            </w:r>
            <w:r w:rsidRPr="001B17C6">
              <w:rPr>
                <w:rFonts w:ascii="Arial" w:hAnsi="Arial" w:cs="Arial"/>
                <w:b/>
                <w:spacing w:val="-3"/>
                <w:sz w:val="20"/>
                <w:szCs w:val="20"/>
              </w:rPr>
              <w:t xml:space="preserve"> </w:t>
            </w:r>
            <w:r w:rsidRPr="001B17C6">
              <w:rPr>
                <w:rFonts w:ascii="Arial" w:hAnsi="Arial" w:cs="Arial"/>
                <w:b/>
                <w:sz w:val="20"/>
                <w:szCs w:val="20"/>
              </w:rPr>
              <w:t>Občine</w:t>
            </w:r>
            <w:r w:rsidRPr="001B17C6">
              <w:rPr>
                <w:rFonts w:ascii="Arial" w:hAnsi="Arial" w:cs="Arial"/>
                <w:b/>
                <w:spacing w:val="-3"/>
                <w:sz w:val="20"/>
                <w:szCs w:val="20"/>
              </w:rPr>
              <w:t xml:space="preserve"> </w:t>
            </w:r>
            <w:r w:rsidRPr="001B17C6">
              <w:rPr>
                <w:rFonts w:ascii="Arial" w:hAnsi="Arial" w:cs="Arial"/>
                <w:b/>
                <w:sz w:val="20"/>
                <w:szCs w:val="20"/>
              </w:rPr>
              <w:t>Škofja</w:t>
            </w:r>
            <w:r w:rsidRPr="001B17C6">
              <w:rPr>
                <w:rFonts w:ascii="Arial" w:hAnsi="Arial" w:cs="Arial"/>
                <w:b/>
                <w:spacing w:val="-4"/>
                <w:sz w:val="20"/>
                <w:szCs w:val="20"/>
              </w:rPr>
              <w:t xml:space="preserve"> </w:t>
            </w:r>
            <w:r>
              <w:rPr>
                <w:rFonts w:ascii="Arial" w:hAnsi="Arial" w:cs="Arial"/>
                <w:b/>
                <w:sz w:val="20"/>
                <w:szCs w:val="20"/>
              </w:rPr>
              <w:t>Loka</w:t>
            </w:r>
          </w:p>
        </w:tc>
        <w:tc>
          <w:tcPr>
            <w:tcW w:w="14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DB2931" w:rsidRPr="00BA42FC" w:rsidRDefault="00DB2931" w:rsidP="00A4306D">
            <w:pPr>
              <w:spacing w:after="0"/>
              <w:jc w:val="center"/>
              <w:rPr>
                <w:rFonts w:ascii="Arial" w:hAnsi="Arial" w:cs="Arial"/>
                <w:b/>
                <w:sz w:val="20"/>
                <w:szCs w:val="20"/>
              </w:rPr>
            </w:pPr>
            <w:r w:rsidRPr="00BA42FC">
              <w:rPr>
                <w:rFonts w:ascii="Arial" w:hAnsi="Arial" w:cs="Arial"/>
                <w:b/>
                <w:sz w:val="20"/>
                <w:szCs w:val="20"/>
              </w:rPr>
              <w:lastRenderedPageBreak/>
              <w:t xml:space="preserve">10 </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lastRenderedPageBreak/>
              <w:t>PRESEŽNO: Projekt se odvija v starem mestnem jedru ali njegovi neposredni bližini in ima izjemen pomen za promocijo kraja (zelo velika medijska odmevnost)</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10</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USTREZNO: Projekt se odvija v starem mestnem jedru ali njegovi neposredni bližini in pomembno prispeva k promociji kraja (velika medijska odmevnost)</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8</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DELNO USTREZNO: Projekt se odvija v starem mestnem jedru ali njegovi neposredni bližini in ima srednji pomen za promocijo kraja (srednja medijska odmevnost)</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5</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DELNO USTREZNO: Projekt se odvija v starem mestnem jedru ali njegovi neposredni bližini in ima manjši pomen za promocijo kraja (manjša medijska odmevnost)</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3</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POGOJNO SPREJEMLJIVO: Projekt se ne odvija v starem mestnem jedru ali njegovi neposredni bližini in ima manjši pomen za promocijo kraja (manjša medijska odmevnost)</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1</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NEUSTREZNO: Projekt se ne odvija v starem mestnem jedru ali njegovi neposredni bližini in nima pomena za promocijo kraja (ni medijsko odmeven)</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0</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DB2931" w:rsidRPr="00E944D2" w:rsidRDefault="00DB2931" w:rsidP="009244D3">
            <w:pPr>
              <w:pStyle w:val="Barvniseznampoudarek11"/>
              <w:numPr>
                <w:ilvl w:val="0"/>
                <w:numId w:val="6"/>
              </w:numPr>
              <w:tabs>
                <w:tab w:val="left" w:pos="0"/>
              </w:tabs>
              <w:suppressAutoHyphens w:val="0"/>
              <w:spacing w:line="276" w:lineRule="auto"/>
              <w:contextualSpacing/>
              <w:rPr>
                <w:rFonts w:ascii="Arial" w:hAnsi="Arial" w:cs="Arial"/>
                <w:b/>
                <w:sz w:val="20"/>
                <w:szCs w:val="20"/>
              </w:rPr>
            </w:pPr>
            <w:r w:rsidRPr="00E944D2">
              <w:rPr>
                <w:rFonts w:ascii="Arial" w:hAnsi="Arial" w:cs="Arial"/>
                <w:b/>
                <w:sz w:val="20"/>
                <w:szCs w:val="20"/>
              </w:rPr>
              <w:t>Prijavitelj, ki ima status nevladne organizacije v javnem interesu na področju kulture, prejme 5 točk (</w:t>
            </w:r>
            <w:r w:rsidRPr="00E944D2">
              <w:rPr>
                <w:rFonts w:ascii="Arial" w:hAnsi="Arial" w:cs="Arial"/>
                <w:b/>
                <w:sz w:val="16"/>
                <w:szCs w:val="16"/>
              </w:rPr>
              <w:t>16. člen Zakona o nevladnih organizacijah (Uradni list RS, št. 21/18).</w:t>
            </w:r>
          </w:p>
        </w:tc>
        <w:tc>
          <w:tcPr>
            <w:tcW w:w="14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DB2931" w:rsidRPr="00E944D2" w:rsidRDefault="00DB2931" w:rsidP="00A4306D">
            <w:pPr>
              <w:spacing w:after="0"/>
              <w:jc w:val="center"/>
              <w:rPr>
                <w:rFonts w:ascii="Arial" w:hAnsi="Arial" w:cs="Arial"/>
                <w:b/>
                <w:sz w:val="20"/>
                <w:szCs w:val="20"/>
              </w:rPr>
            </w:pPr>
            <w:r w:rsidRPr="00E944D2">
              <w:rPr>
                <w:rFonts w:ascii="Arial" w:hAnsi="Arial" w:cs="Arial"/>
                <w:b/>
                <w:sz w:val="20"/>
                <w:szCs w:val="20"/>
              </w:rPr>
              <w:t>5</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 xml:space="preserve">DA: prijavitelj ima status </w:t>
            </w:r>
            <w:r w:rsidRPr="00F53ADD">
              <w:rPr>
                <w:rFonts w:ascii="Arial" w:hAnsi="Arial" w:cs="Arial"/>
                <w:sz w:val="20"/>
                <w:szCs w:val="20"/>
              </w:rPr>
              <w:t>nevladne organizacije v javnem interesu</w:t>
            </w:r>
            <w:r>
              <w:rPr>
                <w:rFonts w:ascii="Arial" w:hAnsi="Arial" w:cs="Arial"/>
                <w:sz w:val="20"/>
                <w:szCs w:val="20"/>
              </w:rPr>
              <w:t xml:space="preserve"> na področju kulture, vzgoje in izobraževanja, mladinskega sektorja, spodbujanja turizma, varstva kulturne dediščine in športa.</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5</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 xml:space="preserve">NE: prijavitelj nima statusa </w:t>
            </w:r>
            <w:r w:rsidRPr="00F53ADD">
              <w:rPr>
                <w:rFonts w:ascii="Arial" w:hAnsi="Arial" w:cs="Arial"/>
                <w:sz w:val="20"/>
                <w:szCs w:val="20"/>
              </w:rPr>
              <w:t>nevladne organizacije v javnem interesu</w:t>
            </w:r>
            <w:r>
              <w:rPr>
                <w:rFonts w:ascii="Arial" w:hAnsi="Arial" w:cs="Arial"/>
                <w:sz w:val="20"/>
                <w:szCs w:val="20"/>
              </w:rPr>
              <w:t xml:space="preserve"> na področju kulture, vzgoje in izobraževanja, mladinskega sektorja, spodbujanja turizma, varstva kulturne dediščine in športa.</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0</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spacing w:after="0"/>
              <w:jc w:val="center"/>
              <w:rPr>
                <w:rFonts w:ascii="Arial" w:hAnsi="Arial" w:cs="Arial"/>
                <w:sz w:val="20"/>
                <w:szCs w:val="20"/>
              </w:rPr>
            </w:pP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hideMark/>
          </w:tcPr>
          <w:p w:rsidR="00DB2931" w:rsidRPr="00F53ADD" w:rsidRDefault="00DB2931" w:rsidP="00A4306D">
            <w:pPr>
              <w:pStyle w:val="Barvniseznampoudarek11"/>
              <w:spacing w:line="276" w:lineRule="auto"/>
              <w:ind w:left="0"/>
              <w:contextualSpacing/>
              <w:rPr>
                <w:rFonts w:ascii="Arial" w:hAnsi="Arial" w:cs="Arial"/>
                <w:b/>
                <w:sz w:val="20"/>
                <w:szCs w:val="20"/>
              </w:rPr>
            </w:pPr>
            <w:r w:rsidRPr="00F53ADD">
              <w:rPr>
                <w:rFonts w:ascii="Arial" w:hAnsi="Arial" w:cs="Arial"/>
                <w:b/>
                <w:sz w:val="20"/>
                <w:szCs w:val="20"/>
              </w:rPr>
              <w:t>SKUPAJ:</w:t>
            </w:r>
          </w:p>
        </w:tc>
        <w:tc>
          <w:tcPr>
            <w:tcW w:w="1418" w:type="dxa"/>
            <w:tcBorders>
              <w:top w:val="single" w:sz="4" w:space="0" w:color="auto"/>
              <w:left w:val="single" w:sz="4" w:space="0" w:color="auto"/>
              <w:bottom w:val="single" w:sz="4" w:space="0" w:color="auto"/>
              <w:right w:val="single" w:sz="4" w:space="0" w:color="auto"/>
            </w:tcBorders>
            <w:vAlign w:val="center"/>
            <w:hideMark/>
          </w:tcPr>
          <w:p w:rsidR="00DB2931" w:rsidRPr="00F53ADD" w:rsidRDefault="00DB2931" w:rsidP="00A4306D">
            <w:pPr>
              <w:spacing w:after="0"/>
              <w:jc w:val="center"/>
              <w:rPr>
                <w:rFonts w:ascii="Arial" w:hAnsi="Arial" w:cs="Arial"/>
                <w:b/>
                <w:sz w:val="20"/>
                <w:szCs w:val="20"/>
              </w:rPr>
            </w:pPr>
            <w:r w:rsidRPr="00F53ADD">
              <w:rPr>
                <w:rFonts w:ascii="Arial" w:hAnsi="Arial" w:cs="Arial"/>
                <w:b/>
                <w:sz w:val="20"/>
                <w:szCs w:val="20"/>
              </w:rPr>
              <w:t>100</w:t>
            </w:r>
          </w:p>
        </w:tc>
      </w:tr>
    </w:tbl>
    <w:p w:rsidR="00DB2931" w:rsidRDefault="00DB2931" w:rsidP="00DB2931"/>
    <w:p w:rsidR="00DB2931" w:rsidRDefault="00DB2931" w:rsidP="00DB2931"/>
    <w:tbl>
      <w:tblPr>
        <w:tblW w:w="87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72"/>
        <w:gridCol w:w="1418"/>
      </w:tblGrid>
      <w:tr w:rsidR="00DB2931" w:rsidRPr="00F53ADD" w:rsidTr="00A4306D">
        <w:tc>
          <w:tcPr>
            <w:tcW w:w="7372" w:type="dxa"/>
            <w:tcBorders>
              <w:top w:val="single" w:sz="4" w:space="0" w:color="auto"/>
              <w:left w:val="single" w:sz="4" w:space="0" w:color="auto"/>
              <w:bottom w:val="single" w:sz="4" w:space="0" w:color="auto"/>
              <w:right w:val="single" w:sz="4" w:space="0" w:color="auto"/>
            </w:tcBorders>
            <w:shd w:val="clear" w:color="auto" w:fill="FFFFFF"/>
            <w:vAlign w:val="center"/>
          </w:tcPr>
          <w:p w:rsidR="00DB2931" w:rsidRPr="00331C49" w:rsidRDefault="00DB2931" w:rsidP="00A4306D">
            <w:pPr>
              <w:spacing w:after="0"/>
              <w:rPr>
                <w:b/>
                <w:sz w:val="24"/>
                <w:szCs w:val="24"/>
              </w:rPr>
            </w:pPr>
            <w:r w:rsidRPr="00331C49">
              <w:rPr>
                <w:b/>
                <w:sz w:val="24"/>
                <w:szCs w:val="24"/>
              </w:rPr>
              <w:t>MERILA</w:t>
            </w:r>
            <w:r w:rsidRPr="00331C49">
              <w:rPr>
                <w:b/>
                <w:spacing w:val="-5"/>
                <w:sz w:val="24"/>
                <w:szCs w:val="24"/>
              </w:rPr>
              <w:t xml:space="preserve"> </w:t>
            </w:r>
            <w:r w:rsidRPr="00331C49">
              <w:rPr>
                <w:b/>
                <w:sz w:val="24"/>
                <w:szCs w:val="24"/>
              </w:rPr>
              <w:t>ZA</w:t>
            </w:r>
            <w:r w:rsidRPr="00331C49">
              <w:rPr>
                <w:b/>
                <w:spacing w:val="-4"/>
                <w:sz w:val="24"/>
                <w:szCs w:val="24"/>
              </w:rPr>
              <w:t xml:space="preserve"> </w:t>
            </w:r>
            <w:r w:rsidRPr="00331C49">
              <w:rPr>
                <w:b/>
                <w:sz w:val="24"/>
                <w:szCs w:val="24"/>
              </w:rPr>
              <w:t>IZBIRO</w:t>
            </w:r>
            <w:r w:rsidRPr="00331C49">
              <w:rPr>
                <w:b/>
                <w:spacing w:val="-3"/>
                <w:sz w:val="24"/>
                <w:szCs w:val="24"/>
              </w:rPr>
              <w:t xml:space="preserve"> </w:t>
            </w:r>
            <w:r w:rsidRPr="00331C49">
              <w:rPr>
                <w:b/>
                <w:sz w:val="24"/>
                <w:szCs w:val="24"/>
              </w:rPr>
              <w:t>IN</w:t>
            </w:r>
            <w:r w:rsidRPr="00331C49">
              <w:rPr>
                <w:b/>
                <w:spacing w:val="-4"/>
                <w:sz w:val="24"/>
                <w:szCs w:val="24"/>
              </w:rPr>
              <w:t xml:space="preserve"> </w:t>
            </w:r>
            <w:r w:rsidRPr="00331C49">
              <w:rPr>
                <w:b/>
                <w:sz w:val="24"/>
                <w:szCs w:val="24"/>
              </w:rPr>
              <w:t>NAČIN</w:t>
            </w:r>
            <w:r w:rsidRPr="00331C49">
              <w:rPr>
                <w:b/>
                <w:spacing w:val="-4"/>
                <w:sz w:val="24"/>
                <w:szCs w:val="24"/>
              </w:rPr>
              <w:t xml:space="preserve"> </w:t>
            </w:r>
            <w:r w:rsidRPr="00331C49">
              <w:rPr>
                <w:b/>
                <w:sz w:val="24"/>
                <w:szCs w:val="24"/>
              </w:rPr>
              <w:t>OCENJEVANJA</w:t>
            </w:r>
            <w:r w:rsidRPr="00331C49">
              <w:rPr>
                <w:b/>
                <w:spacing w:val="-4"/>
                <w:sz w:val="24"/>
                <w:szCs w:val="24"/>
              </w:rPr>
              <w:t xml:space="preserve"> </w:t>
            </w:r>
            <w:r w:rsidRPr="00331C49">
              <w:rPr>
                <w:b/>
                <w:sz w:val="24"/>
                <w:szCs w:val="24"/>
              </w:rPr>
              <w:t>PRIJAV</w:t>
            </w:r>
          </w:p>
          <w:p w:rsidR="00DB2931" w:rsidRPr="00F53ADD" w:rsidRDefault="00DB2931" w:rsidP="00DB2931">
            <w:pPr>
              <w:spacing w:before="90"/>
              <w:rPr>
                <w:rFonts w:ascii="Arial" w:hAnsi="Arial" w:cs="Arial"/>
                <w:b/>
                <w:sz w:val="20"/>
                <w:szCs w:val="20"/>
              </w:rPr>
            </w:pPr>
            <w:r w:rsidRPr="00331C49">
              <w:rPr>
                <w:b/>
                <w:sz w:val="24"/>
                <w:szCs w:val="24"/>
              </w:rPr>
              <w:t>SKLOP 3: DRUGI DOGODKI</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DB2931" w:rsidRPr="00F53ADD" w:rsidRDefault="00DB2931" w:rsidP="00A4306D">
            <w:pPr>
              <w:spacing w:after="0"/>
              <w:jc w:val="center"/>
              <w:rPr>
                <w:rFonts w:ascii="Arial" w:hAnsi="Arial" w:cs="Arial"/>
                <w:b/>
                <w:sz w:val="20"/>
                <w:szCs w:val="20"/>
              </w:rPr>
            </w:pP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shd w:val="clear" w:color="auto" w:fill="FFFFFF"/>
            <w:vAlign w:val="center"/>
          </w:tcPr>
          <w:p w:rsidR="00DB2931" w:rsidRPr="00F53ADD" w:rsidRDefault="00DB2931" w:rsidP="00A4306D">
            <w:pPr>
              <w:pStyle w:val="Barvniseznampoudarek11"/>
              <w:tabs>
                <w:tab w:val="left" w:pos="0"/>
              </w:tabs>
              <w:suppressAutoHyphens w:val="0"/>
              <w:spacing w:line="276" w:lineRule="auto"/>
              <w:ind w:left="0"/>
              <w:contextualSpacing/>
              <w:jc w:val="left"/>
              <w:rPr>
                <w:rFonts w:ascii="Arial" w:hAnsi="Arial" w:cs="Arial"/>
                <w:b/>
                <w:sz w:val="20"/>
                <w:szCs w:val="20"/>
              </w:rPr>
            </w:pPr>
          </w:p>
          <w:p w:rsidR="00DB2931" w:rsidRPr="00F53ADD" w:rsidRDefault="00DB2931" w:rsidP="00A4306D">
            <w:pPr>
              <w:pStyle w:val="Barvniseznampoudarek11"/>
              <w:tabs>
                <w:tab w:val="left" w:pos="0"/>
              </w:tabs>
              <w:suppressAutoHyphens w:val="0"/>
              <w:spacing w:line="276" w:lineRule="auto"/>
              <w:ind w:left="0"/>
              <w:contextualSpacing/>
              <w:jc w:val="left"/>
              <w:rPr>
                <w:rFonts w:ascii="Arial" w:hAnsi="Arial" w:cs="Arial"/>
                <w:b/>
                <w:sz w:val="20"/>
                <w:szCs w:val="20"/>
              </w:rPr>
            </w:pPr>
            <w:r w:rsidRPr="00F53ADD">
              <w:rPr>
                <w:rFonts w:ascii="Arial" w:hAnsi="Arial" w:cs="Arial"/>
                <w:b/>
                <w:sz w:val="20"/>
                <w:szCs w:val="20"/>
              </w:rPr>
              <w:t>Kriterij:</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B2931" w:rsidRPr="00F53ADD" w:rsidRDefault="00DB2931" w:rsidP="00A4306D">
            <w:pPr>
              <w:spacing w:after="0"/>
              <w:jc w:val="center"/>
              <w:rPr>
                <w:rFonts w:ascii="Arial" w:hAnsi="Arial" w:cs="Arial"/>
                <w:b/>
                <w:sz w:val="20"/>
                <w:szCs w:val="20"/>
              </w:rPr>
            </w:pPr>
            <w:r w:rsidRPr="00F53ADD">
              <w:rPr>
                <w:rFonts w:ascii="Arial" w:hAnsi="Arial" w:cs="Arial"/>
                <w:b/>
                <w:sz w:val="20"/>
                <w:szCs w:val="20"/>
              </w:rPr>
              <w:t>Število</w:t>
            </w:r>
          </w:p>
          <w:p w:rsidR="00DB2931" w:rsidRPr="00F53ADD" w:rsidRDefault="00DB2931" w:rsidP="00A4306D">
            <w:pPr>
              <w:spacing w:after="0"/>
              <w:jc w:val="center"/>
              <w:rPr>
                <w:rFonts w:ascii="Arial" w:hAnsi="Arial" w:cs="Arial"/>
                <w:b/>
                <w:sz w:val="20"/>
                <w:szCs w:val="20"/>
              </w:rPr>
            </w:pPr>
            <w:r w:rsidRPr="00F53ADD">
              <w:rPr>
                <w:rFonts w:ascii="Arial" w:hAnsi="Arial" w:cs="Arial"/>
                <w:b/>
                <w:sz w:val="20"/>
                <w:szCs w:val="20"/>
              </w:rPr>
              <w:t>možnih točk</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DB2931" w:rsidRPr="001B17C6" w:rsidRDefault="00DB2931" w:rsidP="00DB2931">
            <w:pPr>
              <w:widowControl w:val="0"/>
              <w:numPr>
                <w:ilvl w:val="0"/>
                <w:numId w:val="3"/>
              </w:numPr>
              <w:suppressAutoHyphens/>
              <w:snapToGrid w:val="0"/>
              <w:spacing w:after="0"/>
              <w:ind w:left="0" w:firstLine="0"/>
              <w:jc w:val="both"/>
              <w:rPr>
                <w:rFonts w:ascii="Arial" w:hAnsi="Arial" w:cs="Arial"/>
                <w:b/>
                <w:sz w:val="20"/>
                <w:szCs w:val="20"/>
              </w:rPr>
            </w:pPr>
            <w:r w:rsidRPr="001B17C6">
              <w:rPr>
                <w:rFonts w:ascii="Arial" w:eastAsia="Times New Roman" w:hAnsi="Arial" w:cs="Arial"/>
                <w:b/>
                <w:color w:val="000000"/>
                <w:sz w:val="20"/>
                <w:szCs w:val="20"/>
                <w:lang w:eastAsia="ar-SA"/>
              </w:rPr>
              <w:t>Produkcijske reference prijavitelja projekta in soorganizatorjev v obdobju 2020-2023 (aktivnosti in dosežki prijavitelja, prepoznavnost in uveljavljenost prijavitelja</w:t>
            </w:r>
            <w:r>
              <w:rPr>
                <w:rFonts w:ascii="Arial" w:eastAsia="Times New Roman" w:hAnsi="Arial" w:cs="Arial"/>
                <w:b/>
                <w:color w:val="000000"/>
                <w:sz w:val="20"/>
                <w:szCs w:val="20"/>
                <w:lang w:eastAsia="ar-SA"/>
              </w:rPr>
              <w:t xml:space="preserve"> in soorganizatorja v javnosti)</w:t>
            </w:r>
          </w:p>
        </w:tc>
        <w:tc>
          <w:tcPr>
            <w:tcW w:w="14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DB2931" w:rsidRPr="001B17C6" w:rsidRDefault="00DB2931" w:rsidP="00A4306D">
            <w:pPr>
              <w:spacing w:after="0"/>
              <w:jc w:val="center"/>
              <w:rPr>
                <w:rFonts w:ascii="Arial" w:hAnsi="Arial" w:cs="Arial"/>
                <w:b/>
                <w:sz w:val="20"/>
                <w:szCs w:val="20"/>
              </w:rPr>
            </w:pPr>
            <w:r w:rsidRPr="001B17C6">
              <w:rPr>
                <w:rFonts w:ascii="Arial" w:hAnsi="Arial" w:cs="Arial"/>
                <w:b/>
                <w:sz w:val="20"/>
                <w:szCs w:val="20"/>
              </w:rPr>
              <w:t>10</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widowControl w:val="0"/>
              <w:suppressAutoHyphens/>
              <w:snapToGrid w:val="0"/>
              <w:spacing w:after="0"/>
              <w:jc w:val="both"/>
              <w:rPr>
                <w:rFonts w:ascii="Arial" w:eastAsia="Times New Roman" w:hAnsi="Arial" w:cs="Arial"/>
                <w:color w:val="000000"/>
                <w:sz w:val="20"/>
                <w:szCs w:val="20"/>
                <w:lang w:eastAsia="ar-SA"/>
              </w:rPr>
            </w:pPr>
            <w:r>
              <w:rPr>
                <w:sz w:val="24"/>
                <w:szCs w:val="24"/>
              </w:rPr>
              <w:t xml:space="preserve">PRESEŽNO: </w:t>
            </w:r>
            <w:r w:rsidRPr="00346799">
              <w:rPr>
                <w:sz w:val="24"/>
                <w:szCs w:val="24"/>
              </w:rPr>
              <w:t xml:space="preserve">Prijavitelj je v preteklih 3 letih organiziral </w:t>
            </w:r>
            <w:r>
              <w:rPr>
                <w:sz w:val="24"/>
                <w:szCs w:val="24"/>
              </w:rPr>
              <w:t>najmanj</w:t>
            </w:r>
            <w:r w:rsidRPr="00346799">
              <w:rPr>
                <w:sz w:val="24"/>
                <w:szCs w:val="24"/>
              </w:rPr>
              <w:t xml:space="preserve"> 15 </w:t>
            </w:r>
            <w:r>
              <w:rPr>
                <w:sz w:val="24"/>
                <w:szCs w:val="24"/>
              </w:rPr>
              <w:t>večjih dogodkov (nad 100 obiskovalcev)</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10</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widowControl w:val="0"/>
              <w:suppressAutoHyphens/>
              <w:snapToGrid w:val="0"/>
              <w:spacing w:after="0"/>
              <w:jc w:val="both"/>
              <w:rPr>
                <w:rFonts w:ascii="Arial" w:eastAsia="Times New Roman" w:hAnsi="Arial" w:cs="Arial"/>
                <w:color w:val="000000"/>
                <w:sz w:val="20"/>
                <w:szCs w:val="20"/>
                <w:lang w:eastAsia="ar-SA"/>
              </w:rPr>
            </w:pPr>
            <w:r>
              <w:rPr>
                <w:sz w:val="24"/>
                <w:szCs w:val="24"/>
              </w:rPr>
              <w:t xml:space="preserve">ZELO REFERENČNO: </w:t>
            </w:r>
            <w:r w:rsidRPr="00346799">
              <w:rPr>
                <w:sz w:val="24"/>
                <w:szCs w:val="24"/>
              </w:rPr>
              <w:t xml:space="preserve">Prijavitelj je v preteklih 3 letih organiziral </w:t>
            </w:r>
            <w:r>
              <w:rPr>
                <w:sz w:val="24"/>
                <w:szCs w:val="24"/>
              </w:rPr>
              <w:t>najmanj</w:t>
            </w:r>
            <w:r w:rsidRPr="00346799">
              <w:rPr>
                <w:sz w:val="24"/>
                <w:szCs w:val="24"/>
              </w:rPr>
              <w:t xml:space="preserve"> 10 </w:t>
            </w:r>
            <w:r>
              <w:rPr>
                <w:sz w:val="24"/>
                <w:szCs w:val="24"/>
              </w:rPr>
              <w:t xml:space="preserve">večjih dogodkov </w:t>
            </w:r>
            <w:r w:rsidRPr="00346799">
              <w:rPr>
                <w:sz w:val="24"/>
                <w:szCs w:val="24"/>
              </w:rPr>
              <w:t xml:space="preserve">(nad </w:t>
            </w:r>
            <w:r>
              <w:rPr>
                <w:sz w:val="24"/>
                <w:szCs w:val="24"/>
              </w:rPr>
              <w:t>1</w:t>
            </w:r>
            <w:r w:rsidRPr="00346799">
              <w:rPr>
                <w:sz w:val="24"/>
                <w:szCs w:val="24"/>
              </w:rPr>
              <w:t>00 obiskovalcev)</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8</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widowControl w:val="0"/>
              <w:suppressAutoHyphens/>
              <w:snapToGrid w:val="0"/>
              <w:spacing w:after="0"/>
              <w:jc w:val="both"/>
              <w:rPr>
                <w:rFonts w:ascii="Arial" w:eastAsia="Times New Roman" w:hAnsi="Arial" w:cs="Arial"/>
                <w:color w:val="000000"/>
                <w:sz w:val="20"/>
                <w:szCs w:val="20"/>
                <w:lang w:eastAsia="ar-SA"/>
              </w:rPr>
            </w:pPr>
            <w:r>
              <w:rPr>
                <w:sz w:val="24"/>
                <w:szCs w:val="24"/>
              </w:rPr>
              <w:t xml:space="preserve">REFERENČNO: </w:t>
            </w:r>
            <w:r w:rsidRPr="00346799">
              <w:rPr>
                <w:sz w:val="24"/>
                <w:szCs w:val="24"/>
              </w:rPr>
              <w:t xml:space="preserve">Prijavitelj je v zadnjih 3 letih organiziral </w:t>
            </w:r>
            <w:r>
              <w:rPr>
                <w:sz w:val="24"/>
                <w:szCs w:val="24"/>
              </w:rPr>
              <w:t>najmanj</w:t>
            </w:r>
            <w:r w:rsidRPr="00346799">
              <w:rPr>
                <w:sz w:val="24"/>
                <w:szCs w:val="24"/>
              </w:rPr>
              <w:t xml:space="preserve"> 5 večjih </w:t>
            </w:r>
            <w:r>
              <w:rPr>
                <w:sz w:val="24"/>
                <w:szCs w:val="24"/>
              </w:rPr>
              <w:t xml:space="preserve">dogodkov </w:t>
            </w:r>
            <w:r w:rsidRPr="00346799">
              <w:rPr>
                <w:sz w:val="24"/>
                <w:szCs w:val="24"/>
              </w:rPr>
              <w:t xml:space="preserve">(nad </w:t>
            </w:r>
            <w:r>
              <w:rPr>
                <w:sz w:val="24"/>
                <w:szCs w:val="24"/>
              </w:rPr>
              <w:t>1</w:t>
            </w:r>
            <w:r w:rsidRPr="00346799">
              <w:rPr>
                <w:sz w:val="24"/>
                <w:szCs w:val="24"/>
              </w:rPr>
              <w:t>00 obiskovalcev).</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5</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widowControl w:val="0"/>
              <w:suppressAutoHyphens/>
              <w:snapToGrid w:val="0"/>
              <w:spacing w:after="0"/>
              <w:jc w:val="both"/>
              <w:rPr>
                <w:rFonts w:ascii="Arial" w:eastAsia="Times New Roman" w:hAnsi="Arial" w:cs="Arial"/>
                <w:color w:val="000000"/>
                <w:sz w:val="20"/>
                <w:szCs w:val="20"/>
                <w:lang w:eastAsia="ar-SA"/>
              </w:rPr>
            </w:pPr>
            <w:r>
              <w:rPr>
                <w:sz w:val="24"/>
                <w:szCs w:val="24"/>
              </w:rPr>
              <w:t xml:space="preserve">MANJ REFERENČNO: </w:t>
            </w:r>
            <w:r w:rsidRPr="00346799">
              <w:rPr>
                <w:sz w:val="24"/>
                <w:szCs w:val="24"/>
              </w:rPr>
              <w:t xml:space="preserve">Prijavitelj je v zadnjih 3 letih organiziral </w:t>
            </w:r>
            <w:r>
              <w:rPr>
                <w:sz w:val="24"/>
                <w:szCs w:val="24"/>
              </w:rPr>
              <w:t>najmanj</w:t>
            </w:r>
            <w:r w:rsidRPr="00346799">
              <w:rPr>
                <w:sz w:val="24"/>
                <w:szCs w:val="24"/>
              </w:rPr>
              <w:t xml:space="preserve"> 10 manjših </w:t>
            </w:r>
            <w:r>
              <w:rPr>
                <w:sz w:val="24"/>
                <w:szCs w:val="24"/>
              </w:rPr>
              <w:t xml:space="preserve">dogodkov </w:t>
            </w:r>
            <w:r w:rsidRPr="00346799">
              <w:rPr>
                <w:sz w:val="24"/>
                <w:szCs w:val="24"/>
              </w:rPr>
              <w:t xml:space="preserve">(do </w:t>
            </w:r>
            <w:r>
              <w:rPr>
                <w:sz w:val="24"/>
                <w:szCs w:val="24"/>
              </w:rPr>
              <w:t>1</w:t>
            </w:r>
            <w:r w:rsidRPr="00346799">
              <w:rPr>
                <w:sz w:val="24"/>
                <w:szCs w:val="24"/>
              </w:rPr>
              <w:t>00 obiskovalcev)</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3</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widowControl w:val="0"/>
              <w:suppressAutoHyphens/>
              <w:snapToGrid w:val="0"/>
              <w:spacing w:after="0"/>
              <w:jc w:val="both"/>
              <w:rPr>
                <w:rFonts w:ascii="Arial" w:eastAsia="Times New Roman" w:hAnsi="Arial" w:cs="Arial"/>
                <w:color w:val="000000"/>
                <w:sz w:val="20"/>
                <w:szCs w:val="20"/>
                <w:lang w:eastAsia="ar-SA"/>
              </w:rPr>
            </w:pPr>
            <w:r>
              <w:rPr>
                <w:sz w:val="24"/>
                <w:szCs w:val="24"/>
              </w:rPr>
              <w:t xml:space="preserve">MANJ REFERENČNO: </w:t>
            </w:r>
            <w:r w:rsidRPr="00346799">
              <w:rPr>
                <w:sz w:val="24"/>
                <w:szCs w:val="24"/>
              </w:rPr>
              <w:t xml:space="preserve">Prijavitelj je v zadnjih 3 letih organiziral </w:t>
            </w:r>
            <w:r>
              <w:rPr>
                <w:sz w:val="24"/>
                <w:szCs w:val="24"/>
              </w:rPr>
              <w:t>najmanj</w:t>
            </w:r>
            <w:r w:rsidRPr="00346799">
              <w:rPr>
                <w:sz w:val="24"/>
                <w:szCs w:val="24"/>
              </w:rPr>
              <w:t xml:space="preserve"> 5 </w:t>
            </w:r>
            <w:r w:rsidRPr="00346799">
              <w:rPr>
                <w:sz w:val="24"/>
                <w:szCs w:val="24"/>
              </w:rPr>
              <w:lastRenderedPageBreak/>
              <w:t xml:space="preserve">manjših </w:t>
            </w:r>
            <w:r>
              <w:rPr>
                <w:sz w:val="24"/>
                <w:szCs w:val="24"/>
              </w:rPr>
              <w:t xml:space="preserve">dogodkov </w:t>
            </w:r>
            <w:r w:rsidRPr="00346799">
              <w:rPr>
                <w:sz w:val="24"/>
                <w:szCs w:val="24"/>
              </w:rPr>
              <w:t xml:space="preserve">(do </w:t>
            </w:r>
            <w:r>
              <w:rPr>
                <w:sz w:val="24"/>
                <w:szCs w:val="24"/>
              </w:rPr>
              <w:t>1</w:t>
            </w:r>
            <w:r w:rsidRPr="00346799">
              <w:rPr>
                <w:sz w:val="24"/>
                <w:szCs w:val="24"/>
              </w:rPr>
              <w:t>00 obiskovalcev)</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lastRenderedPageBreak/>
              <w:t>1</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Pr="00346799" w:rsidRDefault="00DB2931" w:rsidP="00A4306D">
            <w:pPr>
              <w:widowControl w:val="0"/>
              <w:suppressAutoHyphens/>
              <w:snapToGrid w:val="0"/>
              <w:spacing w:after="0"/>
              <w:jc w:val="both"/>
              <w:rPr>
                <w:sz w:val="24"/>
                <w:szCs w:val="24"/>
              </w:rPr>
            </w:pPr>
            <w:r>
              <w:rPr>
                <w:sz w:val="24"/>
                <w:szCs w:val="24"/>
              </w:rPr>
              <w:lastRenderedPageBreak/>
              <w:t xml:space="preserve">BREZ REFERENC: </w:t>
            </w:r>
            <w:r w:rsidRPr="00346799">
              <w:rPr>
                <w:sz w:val="24"/>
                <w:szCs w:val="24"/>
              </w:rPr>
              <w:t xml:space="preserve">Prijavitelj v zadnjih 3 letih </w:t>
            </w:r>
            <w:r>
              <w:rPr>
                <w:sz w:val="24"/>
                <w:szCs w:val="24"/>
              </w:rPr>
              <w:t xml:space="preserve">ni </w:t>
            </w:r>
            <w:r w:rsidRPr="00346799">
              <w:rPr>
                <w:sz w:val="24"/>
                <w:szCs w:val="24"/>
              </w:rPr>
              <w:t xml:space="preserve">organiziral </w:t>
            </w:r>
            <w:r>
              <w:rPr>
                <w:sz w:val="24"/>
                <w:szCs w:val="24"/>
              </w:rPr>
              <w:t xml:space="preserve">dogodkov </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Default="00DB2931" w:rsidP="00A4306D">
            <w:pPr>
              <w:spacing w:after="0"/>
              <w:jc w:val="center"/>
              <w:rPr>
                <w:rFonts w:ascii="Arial" w:hAnsi="Arial" w:cs="Arial"/>
                <w:sz w:val="20"/>
                <w:szCs w:val="20"/>
              </w:rPr>
            </w:pPr>
            <w:r>
              <w:rPr>
                <w:rFonts w:ascii="Arial" w:hAnsi="Arial" w:cs="Arial"/>
                <w:sz w:val="20"/>
                <w:szCs w:val="20"/>
              </w:rPr>
              <w:t>0</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DB2931" w:rsidRPr="001B17C6" w:rsidRDefault="00DB2931" w:rsidP="00DB2931">
            <w:pPr>
              <w:widowControl w:val="0"/>
              <w:numPr>
                <w:ilvl w:val="0"/>
                <w:numId w:val="3"/>
              </w:numPr>
              <w:suppressAutoHyphens/>
              <w:spacing w:after="0"/>
              <w:ind w:left="0" w:firstLine="0"/>
              <w:jc w:val="both"/>
              <w:rPr>
                <w:rFonts w:ascii="Arial" w:eastAsia="Times New Roman" w:hAnsi="Arial" w:cs="Arial"/>
                <w:b/>
                <w:color w:val="000000"/>
                <w:sz w:val="20"/>
                <w:szCs w:val="20"/>
                <w:lang w:eastAsia="ar-SA"/>
              </w:rPr>
            </w:pPr>
            <w:r w:rsidRPr="001B17C6">
              <w:rPr>
                <w:rFonts w:ascii="Arial" w:eastAsia="Times New Roman" w:hAnsi="Arial" w:cs="Arial"/>
                <w:b/>
                <w:color w:val="000000"/>
                <w:sz w:val="20"/>
                <w:szCs w:val="20"/>
                <w:lang w:eastAsia="ar-SA"/>
              </w:rPr>
              <w:t xml:space="preserve">Reference izvajalcev </w:t>
            </w:r>
          </w:p>
          <w:p w:rsidR="00DB2931" w:rsidRPr="001B17C6" w:rsidRDefault="00DB2931" w:rsidP="00A4306D">
            <w:pPr>
              <w:pStyle w:val="Barvniseznampoudarek11"/>
              <w:tabs>
                <w:tab w:val="left" w:pos="0"/>
              </w:tabs>
              <w:suppressAutoHyphens w:val="0"/>
              <w:spacing w:line="276" w:lineRule="auto"/>
              <w:ind w:left="0"/>
              <w:contextualSpacing/>
              <w:rPr>
                <w:rFonts w:ascii="Arial" w:hAnsi="Arial" w:cs="Arial"/>
                <w:b/>
                <w:sz w:val="20"/>
                <w:szCs w:val="20"/>
              </w:rPr>
            </w:pPr>
            <w:r w:rsidRPr="001B17C6">
              <w:rPr>
                <w:rFonts w:ascii="Arial" w:hAnsi="Arial" w:cs="Arial"/>
                <w:b/>
                <w:color w:val="000000"/>
                <w:sz w:val="20"/>
                <w:szCs w:val="20"/>
              </w:rPr>
              <w:t>aktualen in kakovosten izbor avtorjev, izvajalcev in podizvajalcev projekta (aktivnosti in dosežki izvajalcev, njihova prepoznavnost in uveljavljenost v javnosti)</w:t>
            </w:r>
          </w:p>
        </w:tc>
        <w:tc>
          <w:tcPr>
            <w:tcW w:w="14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DB2931" w:rsidRPr="001B17C6" w:rsidRDefault="00DB2931" w:rsidP="00A4306D">
            <w:pPr>
              <w:spacing w:after="0"/>
              <w:jc w:val="center"/>
              <w:rPr>
                <w:rFonts w:ascii="Arial" w:hAnsi="Arial" w:cs="Arial"/>
                <w:b/>
                <w:sz w:val="20"/>
                <w:szCs w:val="20"/>
              </w:rPr>
            </w:pPr>
            <w:r w:rsidRPr="001B17C6">
              <w:rPr>
                <w:rFonts w:ascii="Arial" w:hAnsi="Arial" w:cs="Arial"/>
                <w:b/>
                <w:sz w:val="20"/>
                <w:szCs w:val="20"/>
              </w:rPr>
              <w:t xml:space="preserve">20 </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shd w:val="clear" w:color="auto" w:fill="auto"/>
            <w:vAlign w:val="center"/>
          </w:tcPr>
          <w:p w:rsidR="00DB2931" w:rsidRPr="00F53ADD" w:rsidRDefault="00DB2931" w:rsidP="00A4306D">
            <w:pPr>
              <w:widowControl w:val="0"/>
              <w:suppressAutoHyphens/>
              <w:spacing w:after="0"/>
              <w:jc w:val="both"/>
              <w:rPr>
                <w:rFonts w:ascii="Arial" w:eastAsia="Times New Roman" w:hAnsi="Arial" w:cs="Arial"/>
                <w:color w:val="000000"/>
                <w:sz w:val="20"/>
                <w:szCs w:val="20"/>
                <w:lang w:eastAsia="ar-SA"/>
              </w:rPr>
            </w:pPr>
            <w:r>
              <w:rPr>
                <w:rFonts w:ascii="Arial" w:eastAsia="Times New Roman" w:hAnsi="Arial" w:cs="Arial"/>
                <w:color w:val="000000"/>
                <w:sz w:val="20"/>
                <w:szCs w:val="20"/>
                <w:lang w:eastAsia="ar-SA"/>
              </w:rPr>
              <w:t>PRESEŽNO: Izbor izvajalcev in podizvajalcev je presežen, izvajalci so prepoznavni in uveljavljeni v širši javnosti</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20</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shd w:val="clear" w:color="auto" w:fill="auto"/>
            <w:vAlign w:val="center"/>
          </w:tcPr>
          <w:p w:rsidR="00DB2931" w:rsidRPr="00F53ADD" w:rsidRDefault="00DB2931" w:rsidP="00A4306D">
            <w:pPr>
              <w:widowControl w:val="0"/>
              <w:suppressAutoHyphens/>
              <w:spacing w:after="0"/>
              <w:jc w:val="both"/>
              <w:rPr>
                <w:rFonts w:ascii="Arial" w:eastAsia="Times New Roman" w:hAnsi="Arial" w:cs="Arial"/>
                <w:color w:val="000000"/>
                <w:sz w:val="20"/>
                <w:szCs w:val="20"/>
                <w:lang w:eastAsia="ar-SA"/>
              </w:rPr>
            </w:pPr>
            <w:r>
              <w:rPr>
                <w:rFonts w:ascii="Arial" w:eastAsia="Times New Roman" w:hAnsi="Arial" w:cs="Arial"/>
                <w:color w:val="000000"/>
                <w:sz w:val="20"/>
                <w:szCs w:val="20"/>
                <w:lang w:eastAsia="ar-SA"/>
              </w:rPr>
              <w:t>ZELO REFERENČNO: Izbor izvajalcev in podizvajalcev je dober, izvajalci so prepoznavni in uveljavljeni v javnosti</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15</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shd w:val="clear" w:color="auto" w:fill="auto"/>
            <w:vAlign w:val="center"/>
          </w:tcPr>
          <w:p w:rsidR="00DB2931" w:rsidRDefault="00DB2931" w:rsidP="00A4306D">
            <w:pPr>
              <w:widowControl w:val="0"/>
              <w:suppressAutoHyphens/>
              <w:spacing w:after="0"/>
              <w:jc w:val="both"/>
              <w:rPr>
                <w:rFonts w:ascii="Arial" w:eastAsia="Times New Roman" w:hAnsi="Arial" w:cs="Arial"/>
                <w:color w:val="000000"/>
                <w:sz w:val="20"/>
                <w:szCs w:val="20"/>
                <w:lang w:eastAsia="ar-SA"/>
              </w:rPr>
            </w:pPr>
            <w:r>
              <w:rPr>
                <w:rFonts w:ascii="Arial" w:eastAsia="Times New Roman" w:hAnsi="Arial" w:cs="Arial"/>
                <w:color w:val="000000"/>
                <w:sz w:val="20"/>
                <w:szCs w:val="20"/>
                <w:lang w:eastAsia="ar-SA"/>
              </w:rPr>
              <w:t>REFERENČNO: Izbor izvajalcev in podizvajalcev je dober, vendar so izvajalci prepoznavni in uveljavljeni le v lokalnem okolju</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B2931" w:rsidRDefault="00DB2931" w:rsidP="00A4306D">
            <w:pPr>
              <w:spacing w:after="0"/>
              <w:jc w:val="center"/>
              <w:rPr>
                <w:rFonts w:ascii="Arial" w:hAnsi="Arial" w:cs="Arial"/>
                <w:sz w:val="20"/>
                <w:szCs w:val="20"/>
              </w:rPr>
            </w:pPr>
            <w:r>
              <w:rPr>
                <w:rFonts w:ascii="Arial" w:hAnsi="Arial" w:cs="Arial"/>
                <w:sz w:val="20"/>
                <w:szCs w:val="20"/>
              </w:rPr>
              <w:t>10</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shd w:val="clear" w:color="auto" w:fill="auto"/>
            <w:vAlign w:val="center"/>
          </w:tcPr>
          <w:p w:rsidR="00DB2931" w:rsidRPr="00F53ADD" w:rsidRDefault="00DB2931" w:rsidP="00A4306D">
            <w:pPr>
              <w:widowControl w:val="0"/>
              <w:suppressAutoHyphens/>
              <w:spacing w:after="0"/>
              <w:jc w:val="both"/>
              <w:rPr>
                <w:rFonts w:ascii="Arial" w:eastAsia="Times New Roman" w:hAnsi="Arial" w:cs="Arial"/>
                <w:color w:val="000000"/>
                <w:sz w:val="20"/>
                <w:szCs w:val="20"/>
                <w:lang w:eastAsia="ar-SA"/>
              </w:rPr>
            </w:pPr>
            <w:r>
              <w:rPr>
                <w:rFonts w:ascii="Arial" w:eastAsia="Times New Roman" w:hAnsi="Arial" w:cs="Arial"/>
                <w:color w:val="000000"/>
                <w:sz w:val="20"/>
                <w:szCs w:val="20"/>
                <w:lang w:eastAsia="ar-SA"/>
              </w:rPr>
              <w:t>MANJ REFERENČNO: Izbor izvajalcev in podizvajalcev je povprečen, izvajalci so prepoznavni in uveljavljeni le v lokalnem okolju</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5</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shd w:val="clear" w:color="auto" w:fill="auto"/>
            <w:vAlign w:val="center"/>
          </w:tcPr>
          <w:p w:rsidR="00DB2931" w:rsidRPr="00F53ADD" w:rsidRDefault="00DB2931" w:rsidP="00A4306D">
            <w:pPr>
              <w:widowControl w:val="0"/>
              <w:suppressAutoHyphens/>
              <w:spacing w:after="0"/>
              <w:jc w:val="both"/>
              <w:rPr>
                <w:rFonts w:ascii="Arial" w:eastAsia="Times New Roman" w:hAnsi="Arial" w:cs="Arial"/>
                <w:color w:val="000000"/>
                <w:sz w:val="20"/>
                <w:szCs w:val="20"/>
                <w:lang w:eastAsia="ar-SA"/>
              </w:rPr>
            </w:pPr>
            <w:r>
              <w:rPr>
                <w:rFonts w:ascii="Arial" w:eastAsia="Times New Roman" w:hAnsi="Arial" w:cs="Arial"/>
                <w:color w:val="000000"/>
                <w:sz w:val="20"/>
                <w:szCs w:val="20"/>
                <w:lang w:eastAsia="ar-SA"/>
              </w:rPr>
              <w:t>MANJ REFERENČNO: Izbor izvajalcev je podpovprečen, izvajalci se uveljavljajo</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2</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shd w:val="clear" w:color="auto" w:fill="auto"/>
            <w:vAlign w:val="center"/>
          </w:tcPr>
          <w:p w:rsidR="00DB2931" w:rsidRPr="00F53ADD" w:rsidRDefault="00DB2931" w:rsidP="00A4306D">
            <w:pPr>
              <w:widowControl w:val="0"/>
              <w:suppressAutoHyphens/>
              <w:spacing w:after="0"/>
              <w:jc w:val="both"/>
              <w:rPr>
                <w:rFonts w:ascii="Arial" w:eastAsia="Times New Roman" w:hAnsi="Arial" w:cs="Arial"/>
                <w:color w:val="000000"/>
                <w:sz w:val="20"/>
                <w:szCs w:val="20"/>
                <w:lang w:eastAsia="ar-SA"/>
              </w:rPr>
            </w:pPr>
            <w:r>
              <w:rPr>
                <w:rFonts w:ascii="Arial" w:eastAsia="Times New Roman" w:hAnsi="Arial" w:cs="Arial"/>
                <w:color w:val="000000"/>
                <w:sz w:val="20"/>
                <w:szCs w:val="20"/>
                <w:lang w:eastAsia="ar-SA"/>
              </w:rPr>
              <w:t>BREZ REFERENC: Izbor izvajalcev je podpovprečen, izvajalci niso uveljavljeni</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0</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DB2931" w:rsidRPr="001B17C6" w:rsidRDefault="00DB2931" w:rsidP="00DB2931">
            <w:pPr>
              <w:pStyle w:val="Barvniseznampoudarek11"/>
              <w:numPr>
                <w:ilvl w:val="0"/>
                <w:numId w:val="3"/>
              </w:numPr>
              <w:tabs>
                <w:tab w:val="left" w:pos="0"/>
              </w:tabs>
              <w:suppressAutoHyphens w:val="0"/>
              <w:spacing w:line="276" w:lineRule="auto"/>
              <w:ind w:left="0" w:firstLine="0"/>
              <w:contextualSpacing/>
              <w:rPr>
                <w:rFonts w:ascii="Arial" w:hAnsi="Arial" w:cs="Arial"/>
                <w:b/>
                <w:sz w:val="20"/>
                <w:szCs w:val="20"/>
              </w:rPr>
            </w:pPr>
            <w:r w:rsidRPr="001B17C6">
              <w:rPr>
                <w:rFonts w:ascii="Arial" w:hAnsi="Arial" w:cs="Arial"/>
                <w:b/>
                <w:sz w:val="20"/>
                <w:szCs w:val="20"/>
              </w:rPr>
              <w:t xml:space="preserve">Kakovost projekta ter njegova vsebinska zaokroženost, celovitost in inovativnost </w:t>
            </w:r>
          </w:p>
        </w:tc>
        <w:tc>
          <w:tcPr>
            <w:tcW w:w="14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DB2931" w:rsidRPr="001B17C6" w:rsidRDefault="00DB2931" w:rsidP="00A4306D">
            <w:pPr>
              <w:spacing w:after="0"/>
              <w:jc w:val="center"/>
              <w:rPr>
                <w:rFonts w:ascii="Arial" w:hAnsi="Arial" w:cs="Arial"/>
                <w:b/>
                <w:sz w:val="20"/>
                <w:szCs w:val="20"/>
              </w:rPr>
            </w:pPr>
            <w:r w:rsidRPr="001B17C6">
              <w:rPr>
                <w:rFonts w:ascii="Arial" w:hAnsi="Arial" w:cs="Arial"/>
                <w:b/>
                <w:sz w:val="20"/>
                <w:szCs w:val="20"/>
              </w:rPr>
              <w:t>30</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shd w:val="clear" w:color="auto" w:fill="auto"/>
            <w:vAlign w:val="center"/>
          </w:tcPr>
          <w:p w:rsidR="00DB2931" w:rsidRPr="00F53ADD"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PRESEŽNO: Projekt je vsebinsko zaokrožen, celovit in inovativen, projekt vključuje raznovrstne aktivnosti</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30</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shd w:val="clear" w:color="auto" w:fill="auto"/>
            <w:vAlign w:val="center"/>
          </w:tcPr>
          <w:p w:rsidR="00DB2931" w:rsidRPr="00F53ADD"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USTREZNO: Projekt je vsebinsko zaokrožen, celovit, vendar ni inovativen, vključuje pa raznovrstne aktivnosti</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25</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shd w:val="clear" w:color="auto" w:fill="auto"/>
            <w:vAlign w:val="center"/>
          </w:tcPr>
          <w:p w:rsidR="00DB2931" w:rsidRPr="00F53ADD"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DELNO USTREZNO: projekt izkazuje določeno mero zaokroženosti in celovitosti, vendar ni inovativen, vključuje le eno aktivnost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15</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shd w:val="clear" w:color="auto" w:fill="auto"/>
            <w:vAlign w:val="center"/>
          </w:tcPr>
          <w:p w:rsidR="00DB2931" w:rsidRPr="00F53ADD"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POGOJNO SPREJEMLJIVO: projekt izkazuje manjšo mero zaokroženosti in celovitosti in ni inovativen, vključuje le eno aktivnost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5</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shd w:val="clear" w:color="auto" w:fill="auto"/>
            <w:vAlign w:val="center"/>
          </w:tcPr>
          <w:p w:rsidR="00DB2931" w:rsidRPr="00F53ADD"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NEUSTREZNO: projekt ni vsebinsko zaokrožen, celovit in inovativen</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0</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DB2931" w:rsidRPr="001B17C6" w:rsidRDefault="00DB2931" w:rsidP="00DB2931">
            <w:pPr>
              <w:pStyle w:val="Barvniseznampoudarek11"/>
              <w:numPr>
                <w:ilvl w:val="0"/>
                <w:numId w:val="3"/>
              </w:numPr>
              <w:tabs>
                <w:tab w:val="left" w:pos="0"/>
              </w:tabs>
              <w:suppressAutoHyphens w:val="0"/>
              <w:spacing w:line="276" w:lineRule="auto"/>
              <w:ind w:left="0" w:firstLine="0"/>
              <w:contextualSpacing/>
              <w:rPr>
                <w:rFonts w:ascii="Arial" w:hAnsi="Arial" w:cs="Arial"/>
                <w:b/>
                <w:sz w:val="20"/>
                <w:szCs w:val="20"/>
              </w:rPr>
            </w:pPr>
            <w:r w:rsidRPr="001B17C6">
              <w:rPr>
                <w:rFonts w:ascii="Arial" w:hAnsi="Arial" w:cs="Arial"/>
                <w:b/>
                <w:sz w:val="20"/>
                <w:szCs w:val="20"/>
              </w:rPr>
              <w:t>Predvidena dostopnost, izvedbeni načrt projekta (glede na zvrst, glede na število obiskovalcev, kraj izvedbe, promocijski načrt, skladnost zasnove projekta in načrta izvedbe, realnost izv</w:t>
            </w:r>
            <w:r>
              <w:rPr>
                <w:rFonts w:ascii="Arial" w:hAnsi="Arial" w:cs="Arial"/>
                <w:b/>
                <w:sz w:val="20"/>
                <w:szCs w:val="20"/>
              </w:rPr>
              <w:t>edbe glede na zasnovo projekta)</w:t>
            </w:r>
          </w:p>
        </w:tc>
        <w:tc>
          <w:tcPr>
            <w:tcW w:w="14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DB2931" w:rsidRPr="001B17C6" w:rsidRDefault="00DB2931" w:rsidP="00A4306D">
            <w:pPr>
              <w:spacing w:after="0"/>
              <w:jc w:val="center"/>
              <w:rPr>
                <w:rFonts w:ascii="Arial" w:hAnsi="Arial" w:cs="Arial"/>
                <w:b/>
                <w:sz w:val="20"/>
                <w:szCs w:val="20"/>
              </w:rPr>
            </w:pPr>
            <w:r w:rsidRPr="001B17C6">
              <w:rPr>
                <w:rFonts w:ascii="Arial" w:hAnsi="Arial" w:cs="Arial"/>
                <w:b/>
                <w:sz w:val="20"/>
                <w:szCs w:val="20"/>
              </w:rPr>
              <w:t>15</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 xml:space="preserve">PRESEŽNO: projekt realno predvideva udeležbo več kot 100 obiskovalcev širšega območja Slovenije, načrt promocije je natančno opredeljen in razdelan, projekt je dostopen širši javnosti, </w:t>
            </w:r>
            <w:r w:rsidRPr="002230F1">
              <w:rPr>
                <w:rFonts w:ascii="Arial" w:hAnsi="Arial" w:cs="Arial"/>
                <w:sz w:val="20"/>
                <w:szCs w:val="20"/>
              </w:rPr>
              <w:t>projekt je zanimiv za različne ciljne skupine</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C91AFA" w:rsidRDefault="00DB2931" w:rsidP="00A4306D">
            <w:pPr>
              <w:spacing w:after="0"/>
              <w:jc w:val="center"/>
              <w:rPr>
                <w:rFonts w:ascii="Arial" w:hAnsi="Arial" w:cs="Arial"/>
                <w:sz w:val="20"/>
                <w:szCs w:val="20"/>
              </w:rPr>
            </w:pPr>
            <w:r>
              <w:rPr>
                <w:rFonts w:ascii="Arial" w:hAnsi="Arial" w:cs="Arial"/>
                <w:sz w:val="20"/>
                <w:szCs w:val="20"/>
              </w:rPr>
              <w:t>15</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 xml:space="preserve">USTREZNO: projekt predvideva udeležbo več kot 100 obiskovalcev, načrt promocije je opredeljen, cena vstopnic je dostopna oz. je vstop prost, projekt je zanimiv </w:t>
            </w:r>
            <w:r w:rsidRPr="002230F1">
              <w:rPr>
                <w:rFonts w:ascii="Arial" w:hAnsi="Arial" w:cs="Arial"/>
                <w:sz w:val="20"/>
                <w:szCs w:val="20"/>
              </w:rPr>
              <w:t xml:space="preserve">za </w:t>
            </w:r>
            <w:r>
              <w:rPr>
                <w:rFonts w:ascii="Arial" w:hAnsi="Arial" w:cs="Arial"/>
                <w:sz w:val="20"/>
                <w:szCs w:val="20"/>
              </w:rPr>
              <w:t>eno ciljno skupino</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C91AFA" w:rsidRDefault="00DB2931" w:rsidP="00A4306D">
            <w:pPr>
              <w:spacing w:after="0"/>
              <w:jc w:val="center"/>
              <w:rPr>
                <w:rFonts w:ascii="Arial" w:hAnsi="Arial" w:cs="Arial"/>
                <w:sz w:val="20"/>
                <w:szCs w:val="20"/>
              </w:rPr>
            </w:pPr>
            <w:r>
              <w:rPr>
                <w:rFonts w:ascii="Arial" w:hAnsi="Arial" w:cs="Arial"/>
                <w:sz w:val="20"/>
                <w:szCs w:val="20"/>
              </w:rPr>
              <w:t>12</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 xml:space="preserve">DELNO USTREZNO: projekt predvideva udeležbo med 50 in 100 obiskovalcev, načrt promocije je opredeljen, cena vstopnic je dostopna oz. je vstop prost, projekt je zanimiv za ožjo ciljno skupino </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C91AFA" w:rsidRDefault="00DB2931" w:rsidP="00A4306D">
            <w:pPr>
              <w:spacing w:after="0"/>
              <w:jc w:val="center"/>
              <w:rPr>
                <w:rFonts w:ascii="Arial" w:hAnsi="Arial" w:cs="Arial"/>
                <w:sz w:val="20"/>
                <w:szCs w:val="20"/>
              </w:rPr>
            </w:pPr>
            <w:r>
              <w:rPr>
                <w:rFonts w:ascii="Arial" w:hAnsi="Arial" w:cs="Arial"/>
                <w:sz w:val="20"/>
                <w:szCs w:val="20"/>
              </w:rPr>
              <w:t>10</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DELNO USTREZNO: projekt predvideva udeležbo med 50 in 100, načrt promocije je pomanjkljivo opredeljen, cena vstopnic je manj dostopna, projekt je zanimiv za ožjo ciljno skupino</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C91AFA" w:rsidRDefault="00DB2931" w:rsidP="00A4306D">
            <w:pPr>
              <w:spacing w:after="0"/>
              <w:jc w:val="center"/>
              <w:rPr>
                <w:rFonts w:ascii="Arial" w:hAnsi="Arial" w:cs="Arial"/>
                <w:sz w:val="20"/>
                <w:szCs w:val="20"/>
              </w:rPr>
            </w:pPr>
            <w:r>
              <w:rPr>
                <w:rFonts w:ascii="Arial" w:hAnsi="Arial" w:cs="Arial"/>
                <w:sz w:val="20"/>
                <w:szCs w:val="20"/>
              </w:rPr>
              <w:t>5</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POGOJNO SPREJEMLJIVO: projekt predvideva udeležbo manj kot 50 obiskovalcev, načrt promocije je pomanjkljivo opredeljen, cena vstopnic je manj dostopna, projekt je zanimiv za ožjo ciljno skupino</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C91AFA" w:rsidRDefault="00DB2931" w:rsidP="00A4306D">
            <w:pPr>
              <w:spacing w:after="0"/>
              <w:jc w:val="center"/>
              <w:rPr>
                <w:rFonts w:ascii="Arial" w:hAnsi="Arial" w:cs="Arial"/>
                <w:sz w:val="20"/>
                <w:szCs w:val="20"/>
              </w:rPr>
            </w:pPr>
            <w:r>
              <w:rPr>
                <w:rFonts w:ascii="Arial" w:hAnsi="Arial" w:cs="Arial"/>
                <w:sz w:val="20"/>
                <w:szCs w:val="20"/>
              </w:rPr>
              <w:t>2</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NEUSTREZNO: projekt predvideva zelo majhno število obiskovalcev, načrt promocije je neustrezno opredeljen, projekt ni dostopen širši javnosti.</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C91AFA" w:rsidRDefault="00DB2931" w:rsidP="00A4306D">
            <w:pPr>
              <w:spacing w:after="0"/>
              <w:jc w:val="center"/>
              <w:rPr>
                <w:rFonts w:ascii="Arial" w:hAnsi="Arial" w:cs="Arial"/>
                <w:sz w:val="20"/>
                <w:szCs w:val="20"/>
              </w:rPr>
            </w:pPr>
            <w:r>
              <w:rPr>
                <w:rFonts w:ascii="Arial" w:hAnsi="Arial" w:cs="Arial"/>
                <w:sz w:val="20"/>
                <w:szCs w:val="20"/>
              </w:rPr>
              <w:t>0</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DB2931" w:rsidRPr="001B17C6" w:rsidRDefault="00DB2931" w:rsidP="00DB2931">
            <w:pPr>
              <w:pStyle w:val="Barvniseznampoudarek11"/>
              <w:numPr>
                <w:ilvl w:val="0"/>
                <w:numId w:val="3"/>
              </w:numPr>
              <w:tabs>
                <w:tab w:val="left" w:pos="0"/>
              </w:tabs>
              <w:suppressAutoHyphens w:val="0"/>
              <w:spacing w:line="276" w:lineRule="auto"/>
              <w:ind w:left="0" w:firstLine="0"/>
              <w:contextualSpacing/>
              <w:rPr>
                <w:rFonts w:ascii="Arial" w:hAnsi="Arial" w:cs="Arial"/>
                <w:b/>
                <w:sz w:val="20"/>
                <w:szCs w:val="20"/>
              </w:rPr>
            </w:pPr>
            <w:r w:rsidRPr="001B17C6">
              <w:rPr>
                <w:rFonts w:ascii="Arial" w:hAnsi="Arial" w:cs="Arial"/>
                <w:b/>
                <w:sz w:val="20"/>
                <w:szCs w:val="20"/>
              </w:rPr>
              <w:t>Finančna zasnova: glede na obseg in vsebino realno finančno ovrednoten in uravnotežen projekt (razmerje med deležem lastnih in pridobljenih sredstev, realna izvedljivost projekta glede na njegovo vsebinsko in finančno zasnovo)</w:t>
            </w:r>
          </w:p>
        </w:tc>
        <w:tc>
          <w:tcPr>
            <w:tcW w:w="14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DB2931" w:rsidRPr="001B17C6" w:rsidRDefault="00DB2931" w:rsidP="00A4306D">
            <w:pPr>
              <w:spacing w:after="0"/>
              <w:jc w:val="center"/>
              <w:rPr>
                <w:rFonts w:ascii="Arial" w:hAnsi="Arial" w:cs="Arial"/>
                <w:b/>
                <w:sz w:val="20"/>
                <w:szCs w:val="20"/>
              </w:rPr>
            </w:pPr>
            <w:r w:rsidRPr="001B17C6">
              <w:rPr>
                <w:rFonts w:ascii="Arial" w:hAnsi="Arial" w:cs="Arial"/>
                <w:b/>
                <w:sz w:val="20"/>
                <w:szCs w:val="20"/>
              </w:rPr>
              <w:t>10</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Pr="004C31B1"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r w:rsidRPr="004C31B1">
              <w:rPr>
                <w:rFonts w:ascii="Arial" w:hAnsi="Arial" w:cs="Arial"/>
                <w:sz w:val="20"/>
                <w:szCs w:val="20"/>
              </w:rPr>
              <w:t xml:space="preserve">PRESEŽNO: finančna konstrukcija projekta je natančno razdelana in realna,  projekt predvideva več kot 70 % odstotkov lastnih sredstev, </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10</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Pr="004C31B1"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r w:rsidRPr="004C31B1">
              <w:rPr>
                <w:rFonts w:ascii="Arial" w:hAnsi="Arial" w:cs="Arial"/>
                <w:sz w:val="20"/>
                <w:szCs w:val="20"/>
              </w:rPr>
              <w:t>USTREZNO: finančna konstrukcija je razdelana in realna, projekt predvideva 60%-70 % odstotkov lastnih sredstev</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8</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Pr="004C31B1"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r w:rsidRPr="004C31B1">
              <w:rPr>
                <w:rFonts w:ascii="Arial" w:hAnsi="Arial" w:cs="Arial"/>
                <w:sz w:val="20"/>
                <w:szCs w:val="20"/>
              </w:rPr>
              <w:t>DELNO USTREZNO: finančna konstrukcija projekta je mestoma nejasna, vendar izkazuje možnost izvedbe, projekt predvideva 40%-60 % odstotkov lastnih sredstev</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5</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Pr="004C31B1"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r w:rsidRPr="004C31B1">
              <w:rPr>
                <w:rFonts w:ascii="Arial" w:hAnsi="Arial" w:cs="Arial"/>
                <w:sz w:val="20"/>
                <w:szCs w:val="20"/>
              </w:rPr>
              <w:t>DELNO USTREZNO: finančna konstrukcija projekta je mestoma nejasna, vendar izkazuje možnost izvedbe, projekt predvideva 30%-40 % odstotkov lastnih sredstev</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3</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Pr="004C31B1"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r w:rsidRPr="004C31B1">
              <w:rPr>
                <w:rFonts w:ascii="Arial" w:hAnsi="Arial" w:cs="Arial"/>
                <w:sz w:val="20"/>
                <w:szCs w:val="20"/>
              </w:rPr>
              <w:t>POGOJNO SPREJEMLJIVO: finančna konstrukcija projekta je nejasna, možnost izvedbe obstaja v prilagojeni obliki, projekt predvideva 10%-30 % odstotkov lastnih sredstev</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1</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Pr="004C31B1"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r w:rsidRPr="004C31B1">
              <w:rPr>
                <w:rFonts w:ascii="Arial" w:hAnsi="Arial" w:cs="Arial"/>
                <w:sz w:val="20"/>
                <w:szCs w:val="20"/>
              </w:rPr>
              <w:t>NEUSTREZNO: finančna konstrukcija je nejasna, ne odraža realne možnosti izvedbe projekta, projekt predvideva manj kot 10% lastnih sredstev prijavitelja</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0</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DB2931" w:rsidRPr="001B17C6" w:rsidRDefault="00DB2931" w:rsidP="00A4306D">
            <w:pPr>
              <w:pStyle w:val="TableParagraph"/>
              <w:spacing w:line="276" w:lineRule="auto"/>
              <w:rPr>
                <w:rFonts w:ascii="Arial" w:hAnsi="Arial" w:cs="Arial"/>
                <w:b/>
                <w:sz w:val="20"/>
                <w:szCs w:val="20"/>
              </w:rPr>
            </w:pPr>
            <w:r w:rsidRPr="001B17C6">
              <w:rPr>
                <w:rFonts w:ascii="Arial" w:hAnsi="Arial" w:cs="Arial"/>
                <w:b/>
                <w:sz w:val="20"/>
                <w:szCs w:val="20"/>
              </w:rPr>
              <w:t>6. Pričakovani</w:t>
            </w:r>
            <w:r w:rsidRPr="001B17C6">
              <w:rPr>
                <w:rFonts w:ascii="Arial" w:hAnsi="Arial" w:cs="Arial"/>
                <w:b/>
                <w:spacing w:val="-4"/>
                <w:sz w:val="20"/>
                <w:szCs w:val="20"/>
              </w:rPr>
              <w:t xml:space="preserve"> </w:t>
            </w:r>
            <w:r w:rsidRPr="001B17C6">
              <w:rPr>
                <w:rFonts w:ascii="Arial" w:hAnsi="Arial" w:cs="Arial"/>
                <w:b/>
                <w:sz w:val="20"/>
                <w:szCs w:val="20"/>
              </w:rPr>
              <w:t>učinki</w:t>
            </w:r>
            <w:r w:rsidRPr="001B17C6">
              <w:rPr>
                <w:rFonts w:ascii="Arial" w:hAnsi="Arial" w:cs="Arial"/>
                <w:b/>
                <w:spacing w:val="-4"/>
                <w:sz w:val="20"/>
                <w:szCs w:val="20"/>
              </w:rPr>
              <w:t xml:space="preserve"> </w:t>
            </w:r>
            <w:r w:rsidRPr="001B17C6">
              <w:rPr>
                <w:rFonts w:ascii="Arial" w:hAnsi="Arial" w:cs="Arial"/>
                <w:b/>
                <w:sz w:val="20"/>
                <w:szCs w:val="20"/>
              </w:rPr>
              <w:t>projekta</w:t>
            </w:r>
            <w:r w:rsidRPr="001B17C6">
              <w:rPr>
                <w:rFonts w:ascii="Arial" w:hAnsi="Arial" w:cs="Arial"/>
                <w:b/>
                <w:spacing w:val="-10"/>
                <w:sz w:val="20"/>
                <w:szCs w:val="20"/>
              </w:rPr>
              <w:t xml:space="preserve"> </w:t>
            </w:r>
            <w:r w:rsidRPr="001B17C6">
              <w:rPr>
                <w:rFonts w:ascii="Arial" w:hAnsi="Arial" w:cs="Arial"/>
                <w:b/>
                <w:sz w:val="20"/>
                <w:szCs w:val="20"/>
              </w:rPr>
              <w:t>glede</w:t>
            </w:r>
            <w:r w:rsidRPr="001B17C6">
              <w:rPr>
                <w:rFonts w:ascii="Arial" w:hAnsi="Arial" w:cs="Arial"/>
                <w:b/>
                <w:spacing w:val="-4"/>
                <w:sz w:val="20"/>
                <w:szCs w:val="20"/>
              </w:rPr>
              <w:t xml:space="preserve"> </w:t>
            </w:r>
            <w:r w:rsidRPr="001B17C6">
              <w:rPr>
                <w:rFonts w:ascii="Arial" w:hAnsi="Arial" w:cs="Arial"/>
                <w:b/>
                <w:sz w:val="20"/>
                <w:szCs w:val="20"/>
              </w:rPr>
              <w:t>na</w:t>
            </w:r>
            <w:r w:rsidRPr="001B17C6">
              <w:rPr>
                <w:rFonts w:ascii="Arial" w:hAnsi="Arial" w:cs="Arial"/>
                <w:b/>
                <w:spacing w:val="-11"/>
                <w:sz w:val="20"/>
                <w:szCs w:val="20"/>
              </w:rPr>
              <w:t xml:space="preserve"> </w:t>
            </w:r>
            <w:r w:rsidRPr="001B17C6">
              <w:rPr>
                <w:rFonts w:ascii="Arial" w:hAnsi="Arial" w:cs="Arial"/>
                <w:b/>
                <w:sz w:val="20"/>
                <w:szCs w:val="20"/>
              </w:rPr>
              <w:t>oživljanje</w:t>
            </w:r>
            <w:r>
              <w:rPr>
                <w:rFonts w:ascii="Arial" w:hAnsi="Arial" w:cs="Arial"/>
                <w:b/>
                <w:sz w:val="20"/>
                <w:szCs w:val="20"/>
              </w:rPr>
              <w:t xml:space="preserve"> </w:t>
            </w:r>
            <w:r w:rsidRPr="001B17C6">
              <w:rPr>
                <w:rFonts w:ascii="Arial" w:hAnsi="Arial" w:cs="Arial"/>
                <w:b/>
                <w:spacing w:val="-57"/>
                <w:sz w:val="20"/>
                <w:szCs w:val="20"/>
              </w:rPr>
              <w:t xml:space="preserve"> </w:t>
            </w:r>
            <w:r>
              <w:rPr>
                <w:rFonts w:ascii="Arial" w:hAnsi="Arial" w:cs="Arial"/>
                <w:b/>
                <w:spacing w:val="-57"/>
                <w:sz w:val="20"/>
                <w:szCs w:val="20"/>
              </w:rPr>
              <w:t xml:space="preserve">      </w:t>
            </w:r>
            <w:r w:rsidRPr="001B17C6">
              <w:rPr>
                <w:rFonts w:ascii="Arial" w:hAnsi="Arial" w:cs="Arial"/>
                <w:b/>
                <w:sz w:val="20"/>
                <w:szCs w:val="20"/>
              </w:rPr>
              <w:t>mestnega</w:t>
            </w:r>
            <w:r w:rsidRPr="001B17C6">
              <w:rPr>
                <w:rFonts w:ascii="Arial" w:hAnsi="Arial" w:cs="Arial"/>
                <w:b/>
                <w:spacing w:val="-5"/>
                <w:sz w:val="20"/>
                <w:szCs w:val="20"/>
              </w:rPr>
              <w:t xml:space="preserve"> </w:t>
            </w:r>
            <w:r w:rsidRPr="001B17C6">
              <w:rPr>
                <w:rFonts w:ascii="Arial" w:hAnsi="Arial" w:cs="Arial"/>
                <w:b/>
                <w:sz w:val="20"/>
                <w:szCs w:val="20"/>
              </w:rPr>
              <w:t>jedra Škofje Loke, pomen</w:t>
            </w:r>
            <w:r w:rsidRPr="001B17C6">
              <w:rPr>
                <w:rFonts w:ascii="Arial" w:hAnsi="Arial" w:cs="Arial"/>
                <w:b/>
                <w:spacing w:val="-7"/>
                <w:sz w:val="20"/>
                <w:szCs w:val="20"/>
              </w:rPr>
              <w:t xml:space="preserve"> </w:t>
            </w:r>
            <w:r w:rsidRPr="001B17C6">
              <w:rPr>
                <w:rFonts w:ascii="Arial" w:hAnsi="Arial" w:cs="Arial"/>
                <w:b/>
                <w:sz w:val="20"/>
                <w:szCs w:val="20"/>
              </w:rPr>
              <w:t>projekta</w:t>
            </w:r>
            <w:r w:rsidRPr="001B17C6">
              <w:rPr>
                <w:rFonts w:ascii="Arial" w:hAnsi="Arial" w:cs="Arial"/>
                <w:b/>
                <w:spacing w:val="-3"/>
                <w:sz w:val="20"/>
                <w:szCs w:val="20"/>
              </w:rPr>
              <w:t xml:space="preserve"> </w:t>
            </w:r>
            <w:r w:rsidRPr="001B17C6">
              <w:rPr>
                <w:rFonts w:ascii="Arial" w:hAnsi="Arial" w:cs="Arial"/>
                <w:b/>
                <w:sz w:val="20"/>
                <w:szCs w:val="20"/>
              </w:rPr>
              <w:t>z</w:t>
            </w:r>
            <w:r w:rsidRPr="001B17C6">
              <w:rPr>
                <w:rFonts w:ascii="Arial" w:hAnsi="Arial" w:cs="Arial"/>
                <w:b/>
                <w:spacing w:val="-2"/>
                <w:sz w:val="20"/>
                <w:szCs w:val="20"/>
              </w:rPr>
              <w:t xml:space="preserve"> </w:t>
            </w:r>
            <w:r w:rsidRPr="001B17C6">
              <w:rPr>
                <w:rFonts w:ascii="Arial" w:hAnsi="Arial" w:cs="Arial"/>
                <w:b/>
                <w:sz w:val="20"/>
                <w:szCs w:val="20"/>
              </w:rPr>
              <w:t>vidika</w:t>
            </w:r>
            <w:r w:rsidRPr="001B17C6">
              <w:rPr>
                <w:rFonts w:ascii="Arial" w:hAnsi="Arial" w:cs="Arial"/>
                <w:b/>
                <w:spacing w:val="-2"/>
                <w:sz w:val="20"/>
                <w:szCs w:val="20"/>
              </w:rPr>
              <w:t xml:space="preserve"> </w:t>
            </w:r>
            <w:r w:rsidRPr="001B17C6">
              <w:rPr>
                <w:rFonts w:ascii="Arial" w:hAnsi="Arial" w:cs="Arial"/>
                <w:b/>
                <w:sz w:val="20"/>
                <w:szCs w:val="20"/>
              </w:rPr>
              <w:t>promocije</w:t>
            </w:r>
            <w:r w:rsidRPr="001B17C6">
              <w:rPr>
                <w:rFonts w:ascii="Arial" w:hAnsi="Arial" w:cs="Arial"/>
                <w:b/>
                <w:spacing w:val="-2"/>
                <w:sz w:val="20"/>
                <w:szCs w:val="20"/>
              </w:rPr>
              <w:t xml:space="preserve"> </w:t>
            </w:r>
            <w:r w:rsidRPr="001B17C6">
              <w:rPr>
                <w:rFonts w:ascii="Arial" w:hAnsi="Arial" w:cs="Arial"/>
                <w:b/>
                <w:sz w:val="20"/>
                <w:szCs w:val="20"/>
              </w:rPr>
              <w:t>ter uveljavljanja</w:t>
            </w:r>
            <w:r w:rsidRPr="001B17C6">
              <w:rPr>
                <w:rFonts w:ascii="Arial" w:hAnsi="Arial" w:cs="Arial"/>
                <w:b/>
                <w:spacing w:val="1"/>
                <w:sz w:val="20"/>
                <w:szCs w:val="20"/>
              </w:rPr>
              <w:t xml:space="preserve"> </w:t>
            </w:r>
            <w:r w:rsidRPr="001B17C6">
              <w:rPr>
                <w:rFonts w:ascii="Arial" w:hAnsi="Arial" w:cs="Arial"/>
                <w:b/>
                <w:sz w:val="20"/>
                <w:szCs w:val="20"/>
              </w:rPr>
              <w:t>in</w:t>
            </w:r>
            <w:r w:rsidRPr="001B17C6">
              <w:rPr>
                <w:rFonts w:ascii="Arial" w:hAnsi="Arial" w:cs="Arial"/>
                <w:b/>
                <w:spacing w:val="-7"/>
                <w:sz w:val="20"/>
                <w:szCs w:val="20"/>
              </w:rPr>
              <w:t xml:space="preserve"> </w:t>
            </w:r>
            <w:r w:rsidRPr="001B17C6">
              <w:rPr>
                <w:rFonts w:ascii="Arial" w:hAnsi="Arial" w:cs="Arial"/>
                <w:b/>
                <w:sz w:val="20"/>
                <w:szCs w:val="20"/>
              </w:rPr>
              <w:t>utrjevanja</w:t>
            </w:r>
            <w:r w:rsidRPr="001B17C6">
              <w:rPr>
                <w:rFonts w:ascii="Arial" w:hAnsi="Arial" w:cs="Arial"/>
                <w:b/>
                <w:spacing w:val="-4"/>
                <w:sz w:val="20"/>
                <w:szCs w:val="20"/>
              </w:rPr>
              <w:t xml:space="preserve"> </w:t>
            </w:r>
            <w:r w:rsidRPr="001B17C6">
              <w:rPr>
                <w:rFonts w:ascii="Arial" w:hAnsi="Arial" w:cs="Arial"/>
                <w:b/>
                <w:sz w:val="20"/>
                <w:szCs w:val="20"/>
              </w:rPr>
              <w:t>pozitivne</w:t>
            </w:r>
            <w:r w:rsidRPr="001B17C6">
              <w:rPr>
                <w:rFonts w:ascii="Arial" w:hAnsi="Arial" w:cs="Arial"/>
                <w:b/>
                <w:spacing w:val="-3"/>
                <w:sz w:val="20"/>
                <w:szCs w:val="20"/>
              </w:rPr>
              <w:t xml:space="preserve"> </w:t>
            </w:r>
            <w:r w:rsidRPr="001B17C6">
              <w:rPr>
                <w:rFonts w:ascii="Arial" w:hAnsi="Arial" w:cs="Arial"/>
                <w:b/>
                <w:sz w:val="20"/>
                <w:szCs w:val="20"/>
              </w:rPr>
              <w:t>podobe</w:t>
            </w:r>
            <w:r w:rsidRPr="001B17C6">
              <w:rPr>
                <w:rFonts w:ascii="Arial" w:hAnsi="Arial" w:cs="Arial"/>
                <w:b/>
                <w:spacing w:val="-3"/>
                <w:sz w:val="20"/>
                <w:szCs w:val="20"/>
              </w:rPr>
              <w:t xml:space="preserve"> </w:t>
            </w:r>
            <w:r w:rsidRPr="001B17C6">
              <w:rPr>
                <w:rFonts w:ascii="Arial" w:hAnsi="Arial" w:cs="Arial"/>
                <w:b/>
                <w:sz w:val="20"/>
                <w:szCs w:val="20"/>
              </w:rPr>
              <w:t>Občine</w:t>
            </w:r>
            <w:r w:rsidRPr="001B17C6">
              <w:rPr>
                <w:rFonts w:ascii="Arial" w:hAnsi="Arial" w:cs="Arial"/>
                <w:b/>
                <w:spacing w:val="-3"/>
                <w:sz w:val="20"/>
                <w:szCs w:val="20"/>
              </w:rPr>
              <w:t xml:space="preserve"> </w:t>
            </w:r>
            <w:r w:rsidRPr="001B17C6">
              <w:rPr>
                <w:rFonts w:ascii="Arial" w:hAnsi="Arial" w:cs="Arial"/>
                <w:b/>
                <w:sz w:val="20"/>
                <w:szCs w:val="20"/>
              </w:rPr>
              <w:t>Škofja</w:t>
            </w:r>
            <w:r w:rsidRPr="001B17C6">
              <w:rPr>
                <w:rFonts w:ascii="Arial" w:hAnsi="Arial" w:cs="Arial"/>
                <w:b/>
                <w:spacing w:val="-4"/>
                <w:sz w:val="20"/>
                <w:szCs w:val="20"/>
              </w:rPr>
              <w:t xml:space="preserve"> </w:t>
            </w:r>
            <w:r w:rsidRPr="001B17C6">
              <w:rPr>
                <w:rFonts w:ascii="Arial" w:hAnsi="Arial" w:cs="Arial"/>
                <w:b/>
                <w:sz w:val="20"/>
                <w:szCs w:val="20"/>
              </w:rPr>
              <w:t>Loka.</w:t>
            </w:r>
          </w:p>
        </w:tc>
        <w:tc>
          <w:tcPr>
            <w:tcW w:w="14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DB2931" w:rsidRPr="00BA42FC" w:rsidRDefault="00DB2931" w:rsidP="00A4306D">
            <w:pPr>
              <w:spacing w:after="0"/>
              <w:jc w:val="center"/>
              <w:rPr>
                <w:rFonts w:ascii="Arial" w:hAnsi="Arial" w:cs="Arial"/>
                <w:b/>
                <w:sz w:val="20"/>
                <w:szCs w:val="20"/>
              </w:rPr>
            </w:pPr>
            <w:r w:rsidRPr="00BA42FC">
              <w:rPr>
                <w:rFonts w:ascii="Arial" w:hAnsi="Arial" w:cs="Arial"/>
                <w:b/>
                <w:sz w:val="20"/>
                <w:szCs w:val="20"/>
              </w:rPr>
              <w:t xml:space="preserve">10 </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PRESEŽNO: Projekt se odvija v starem mestnem jedru ali njegovi neposredni bližini in ima izjemen pomen za promocijo kraja (zelo velika medijska odmevnost)</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10</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USTREZNO: Projekt se odvija v starem mestnem jedru ali njegovi neposredni bližini in pomembno prispeva k promociji kraja (velika medijska odmevnost)</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8</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DELNO USTREZNO: Projekt se odvija v starem mestnem jedru ali njegovi neposredni bližini in ima srednji pomen za promocijo kraja (srednja medijska odmevnost)</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5</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DELNO USTREZNO: Projekt se odvija v starem mestnem jedru ali njegovi neposredni bližini in ima manjši pomen za promocijo kraja (manjša medijska odmevnost)</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3</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POGOJNO SPREJEMLJIVO: Projekt se ne odvija v starem mestnem jedru ali njegovi neposredni bližini in ima manjši pomen za promocijo kraja (manjša medijska odmevnost)</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1</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NEUSTREZNO: Projekt se ne odvija v starem mestnem jedru ali njegovi neposredni bližini in nima pomena za promocijo kraja (ni medijsko odmeven)</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0</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DB2931" w:rsidRPr="009244D3" w:rsidRDefault="00DB2931" w:rsidP="009244D3">
            <w:pPr>
              <w:pStyle w:val="Barvniseznampoudarek11"/>
              <w:numPr>
                <w:ilvl w:val="0"/>
                <w:numId w:val="5"/>
              </w:numPr>
              <w:tabs>
                <w:tab w:val="clear" w:pos="360"/>
                <w:tab w:val="left" w:pos="0"/>
                <w:tab w:val="num" w:pos="484"/>
              </w:tabs>
              <w:suppressAutoHyphens w:val="0"/>
              <w:spacing w:line="276" w:lineRule="auto"/>
              <w:ind w:hanging="301"/>
              <w:contextualSpacing/>
              <w:rPr>
                <w:rFonts w:ascii="Arial" w:hAnsi="Arial" w:cs="Arial"/>
                <w:b/>
                <w:sz w:val="20"/>
                <w:szCs w:val="20"/>
              </w:rPr>
            </w:pPr>
            <w:r w:rsidRPr="009244D3">
              <w:rPr>
                <w:rFonts w:ascii="Arial" w:hAnsi="Arial" w:cs="Arial"/>
                <w:b/>
                <w:sz w:val="20"/>
                <w:szCs w:val="20"/>
              </w:rPr>
              <w:t>Prijavitelj, ki ima status nevladne organizacije v javnem interesu na področju kulture, prejme 5 točk (</w:t>
            </w:r>
            <w:r w:rsidRPr="009244D3">
              <w:rPr>
                <w:rFonts w:ascii="Arial" w:hAnsi="Arial" w:cs="Arial"/>
                <w:b/>
                <w:sz w:val="16"/>
                <w:szCs w:val="16"/>
              </w:rPr>
              <w:t>16. člen Zakona o nevladnih organizacijah (Uradni list RS, št. 21/18).</w:t>
            </w:r>
          </w:p>
        </w:tc>
        <w:tc>
          <w:tcPr>
            <w:tcW w:w="14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DB2931" w:rsidRPr="009244D3" w:rsidRDefault="00DB2931" w:rsidP="00A4306D">
            <w:pPr>
              <w:spacing w:after="0"/>
              <w:jc w:val="center"/>
              <w:rPr>
                <w:rFonts w:ascii="Arial" w:hAnsi="Arial" w:cs="Arial"/>
                <w:b/>
                <w:sz w:val="20"/>
                <w:szCs w:val="20"/>
              </w:rPr>
            </w:pPr>
            <w:r w:rsidRPr="009244D3">
              <w:rPr>
                <w:rFonts w:ascii="Arial" w:hAnsi="Arial" w:cs="Arial"/>
                <w:b/>
                <w:sz w:val="20"/>
                <w:szCs w:val="20"/>
              </w:rPr>
              <w:t>5</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 xml:space="preserve">DA: prijavitelj ima status </w:t>
            </w:r>
            <w:r w:rsidRPr="00F53ADD">
              <w:rPr>
                <w:rFonts w:ascii="Arial" w:hAnsi="Arial" w:cs="Arial"/>
                <w:sz w:val="20"/>
                <w:szCs w:val="20"/>
              </w:rPr>
              <w:t>nevladne organizacije v javnem interesu</w:t>
            </w:r>
            <w:r>
              <w:rPr>
                <w:rFonts w:ascii="Arial" w:hAnsi="Arial" w:cs="Arial"/>
                <w:sz w:val="20"/>
                <w:szCs w:val="20"/>
              </w:rPr>
              <w:t xml:space="preserve"> na področju kulture, vzgoje in izobraževanja, mladinskega sektorja, spodbujanja turizma, varstva kulturne dediščine in športa.</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5</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 xml:space="preserve">NE: prijavitelj nima statusa </w:t>
            </w:r>
            <w:r w:rsidRPr="00F53ADD">
              <w:rPr>
                <w:rFonts w:ascii="Arial" w:hAnsi="Arial" w:cs="Arial"/>
                <w:sz w:val="20"/>
                <w:szCs w:val="20"/>
              </w:rPr>
              <w:t>nevladne organizacije v javnem interesu</w:t>
            </w:r>
            <w:r>
              <w:rPr>
                <w:rFonts w:ascii="Arial" w:hAnsi="Arial" w:cs="Arial"/>
                <w:sz w:val="20"/>
                <w:szCs w:val="20"/>
              </w:rPr>
              <w:t xml:space="preserve"> na področju kulture, vzgoje in izobraževanja, mladinskega sektorja, spodbujanja turizma, varstva kulturne dediščine in športa.</w:t>
            </w: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spacing w:after="0"/>
              <w:jc w:val="center"/>
              <w:rPr>
                <w:rFonts w:ascii="Arial" w:hAnsi="Arial" w:cs="Arial"/>
                <w:sz w:val="20"/>
                <w:szCs w:val="20"/>
              </w:rPr>
            </w:pPr>
            <w:r>
              <w:rPr>
                <w:rFonts w:ascii="Arial" w:hAnsi="Arial" w:cs="Arial"/>
                <w:sz w:val="20"/>
                <w:szCs w:val="20"/>
              </w:rPr>
              <w:t>0</w:t>
            </w: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pStyle w:val="Barvniseznampoudarek11"/>
              <w:tabs>
                <w:tab w:val="left" w:pos="0"/>
              </w:tabs>
              <w:suppressAutoHyphens w:val="0"/>
              <w:spacing w:line="276" w:lineRule="auto"/>
              <w:ind w:left="0"/>
              <w:contextualSpacing/>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B2931" w:rsidRPr="00F53ADD" w:rsidRDefault="00DB2931" w:rsidP="00A4306D">
            <w:pPr>
              <w:spacing w:after="0"/>
              <w:jc w:val="center"/>
              <w:rPr>
                <w:rFonts w:ascii="Arial" w:hAnsi="Arial" w:cs="Arial"/>
                <w:sz w:val="20"/>
                <w:szCs w:val="20"/>
              </w:rPr>
            </w:pPr>
          </w:p>
        </w:tc>
      </w:tr>
      <w:tr w:rsidR="00DB2931" w:rsidRPr="00F53ADD" w:rsidTr="00A4306D">
        <w:tc>
          <w:tcPr>
            <w:tcW w:w="7372" w:type="dxa"/>
            <w:tcBorders>
              <w:top w:val="single" w:sz="4" w:space="0" w:color="auto"/>
              <w:left w:val="single" w:sz="4" w:space="0" w:color="auto"/>
              <w:bottom w:val="single" w:sz="4" w:space="0" w:color="auto"/>
              <w:right w:val="single" w:sz="4" w:space="0" w:color="auto"/>
            </w:tcBorders>
            <w:vAlign w:val="center"/>
            <w:hideMark/>
          </w:tcPr>
          <w:p w:rsidR="00DB2931" w:rsidRPr="00F53ADD" w:rsidRDefault="00DB2931" w:rsidP="00A4306D">
            <w:pPr>
              <w:pStyle w:val="Barvniseznampoudarek11"/>
              <w:spacing w:line="276" w:lineRule="auto"/>
              <w:ind w:left="0"/>
              <w:contextualSpacing/>
              <w:rPr>
                <w:rFonts w:ascii="Arial" w:hAnsi="Arial" w:cs="Arial"/>
                <w:b/>
                <w:sz w:val="20"/>
                <w:szCs w:val="20"/>
              </w:rPr>
            </w:pPr>
            <w:r w:rsidRPr="00F53ADD">
              <w:rPr>
                <w:rFonts w:ascii="Arial" w:hAnsi="Arial" w:cs="Arial"/>
                <w:b/>
                <w:sz w:val="20"/>
                <w:szCs w:val="20"/>
              </w:rPr>
              <w:t>SKUPAJ:</w:t>
            </w:r>
          </w:p>
        </w:tc>
        <w:tc>
          <w:tcPr>
            <w:tcW w:w="1418" w:type="dxa"/>
            <w:tcBorders>
              <w:top w:val="single" w:sz="4" w:space="0" w:color="auto"/>
              <w:left w:val="single" w:sz="4" w:space="0" w:color="auto"/>
              <w:bottom w:val="single" w:sz="4" w:space="0" w:color="auto"/>
              <w:right w:val="single" w:sz="4" w:space="0" w:color="auto"/>
            </w:tcBorders>
            <w:vAlign w:val="center"/>
            <w:hideMark/>
          </w:tcPr>
          <w:p w:rsidR="00DB2931" w:rsidRPr="00F53ADD" w:rsidRDefault="00DB2931" w:rsidP="00A4306D">
            <w:pPr>
              <w:spacing w:after="0"/>
              <w:jc w:val="center"/>
              <w:rPr>
                <w:rFonts w:ascii="Arial" w:hAnsi="Arial" w:cs="Arial"/>
                <w:b/>
                <w:sz w:val="20"/>
                <w:szCs w:val="20"/>
              </w:rPr>
            </w:pPr>
            <w:r w:rsidRPr="00F53ADD">
              <w:rPr>
                <w:rFonts w:ascii="Arial" w:hAnsi="Arial" w:cs="Arial"/>
                <w:b/>
                <w:sz w:val="20"/>
                <w:szCs w:val="20"/>
              </w:rPr>
              <w:t>100</w:t>
            </w:r>
          </w:p>
        </w:tc>
      </w:tr>
    </w:tbl>
    <w:p w:rsidR="00DB2931" w:rsidRDefault="00DB2931" w:rsidP="00DB2931"/>
    <w:p w:rsidR="009244D3" w:rsidRDefault="009244D3" w:rsidP="00DB2931"/>
    <w:p w:rsidR="009244D3" w:rsidRDefault="009244D3" w:rsidP="00DB2931"/>
    <w:tbl>
      <w:tblPr>
        <w:tblW w:w="87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72"/>
        <w:gridCol w:w="1418"/>
      </w:tblGrid>
      <w:tr w:rsidR="002E1886" w:rsidRPr="00F53ADD" w:rsidTr="00DD29CF">
        <w:tc>
          <w:tcPr>
            <w:tcW w:w="7372" w:type="dxa"/>
            <w:tcBorders>
              <w:top w:val="single" w:sz="4" w:space="0" w:color="auto"/>
              <w:left w:val="single" w:sz="4" w:space="0" w:color="auto"/>
              <w:bottom w:val="single" w:sz="4" w:space="0" w:color="auto"/>
              <w:right w:val="single" w:sz="4" w:space="0" w:color="auto"/>
            </w:tcBorders>
            <w:shd w:val="clear" w:color="auto" w:fill="FFFFFF"/>
            <w:vAlign w:val="center"/>
          </w:tcPr>
          <w:p w:rsidR="002E1886" w:rsidRPr="008870F8" w:rsidRDefault="002E1886" w:rsidP="00DD29CF">
            <w:pPr>
              <w:spacing w:after="0"/>
              <w:rPr>
                <w:rFonts w:ascii="Times New Roman" w:eastAsia="Times New Roman" w:hAnsi="Times New Roman"/>
                <w:b/>
                <w:sz w:val="24"/>
                <w:szCs w:val="24"/>
              </w:rPr>
            </w:pPr>
            <w:r w:rsidRPr="008870F8">
              <w:rPr>
                <w:b/>
                <w:sz w:val="24"/>
                <w:szCs w:val="24"/>
              </w:rPr>
              <w:t>MERILA</w:t>
            </w:r>
            <w:r w:rsidRPr="008870F8">
              <w:rPr>
                <w:b/>
                <w:spacing w:val="-5"/>
                <w:sz w:val="24"/>
                <w:szCs w:val="24"/>
              </w:rPr>
              <w:t xml:space="preserve"> </w:t>
            </w:r>
            <w:r w:rsidRPr="008870F8">
              <w:rPr>
                <w:b/>
                <w:sz w:val="24"/>
                <w:szCs w:val="24"/>
              </w:rPr>
              <w:t>ZA</w:t>
            </w:r>
            <w:r w:rsidRPr="008870F8">
              <w:rPr>
                <w:b/>
                <w:spacing w:val="-4"/>
                <w:sz w:val="24"/>
                <w:szCs w:val="24"/>
              </w:rPr>
              <w:t xml:space="preserve"> </w:t>
            </w:r>
            <w:r w:rsidRPr="008870F8">
              <w:rPr>
                <w:b/>
                <w:sz w:val="24"/>
                <w:szCs w:val="24"/>
              </w:rPr>
              <w:t>IZBIRO</w:t>
            </w:r>
            <w:r w:rsidRPr="008870F8">
              <w:rPr>
                <w:b/>
                <w:spacing w:val="-3"/>
                <w:sz w:val="24"/>
                <w:szCs w:val="24"/>
              </w:rPr>
              <w:t xml:space="preserve"> </w:t>
            </w:r>
            <w:r w:rsidRPr="008870F8">
              <w:rPr>
                <w:b/>
                <w:sz w:val="24"/>
                <w:szCs w:val="24"/>
              </w:rPr>
              <w:t>IN</w:t>
            </w:r>
            <w:r w:rsidRPr="008870F8">
              <w:rPr>
                <w:b/>
                <w:spacing w:val="-4"/>
                <w:sz w:val="24"/>
                <w:szCs w:val="24"/>
              </w:rPr>
              <w:t xml:space="preserve"> </w:t>
            </w:r>
            <w:r w:rsidRPr="008870F8">
              <w:rPr>
                <w:b/>
                <w:sz w:val="24"/>
                <w:szCs w:val="24"/>
              </w:rPr>
              <w:t>NAČIN</w:t>
            </w:r>
            <w:r w:rsidRPr="008870F8">
              <w:rPr>
                <w:b/>
                <w:spacing w:val="-4"/>
                <w:sz w:val="24"/>
                <w:szCs w:val="24"/>
              </w:rPr>
              <w:t xml:space="preserve"> </w:t>
            </w:r>
            <w:r w:rsidRPr="008870F8">
              <w:rPr>
                <w:b/>
                <w:sz w:val="24"/>
                <w:szCs w:val="24"/>
              </w:rPr>
              <w:t>OCENJEVANJA</w:t>
            </w:r>
            <w:r w:rsidRPr="008870F8">
              <w:rPr>
                <w:b/>
                <w:spacing w:val="-4"/>
                <w:sz w:val="24"/>
                <w:szCs w:val="24"/>
              </w:rPr>
              <w:t xml:space="preserve"> </w:t>
            </w:r>
            <w:r w:rsidRPr="008870F8">
              <w:rPr>
                <w:b/>
                <w:sz w:val="24"/>
                <w:szCs w:val="24"/>
              </w:rPr>
              <w:t>PRIJAV</w:t>
            </w:r>
          </w:p>
          <w:p w:rsidR="002E1886" w:rsidRPr="008870F8" w:rsidRDefault="002E1886" w:rsidP="002E1886">
            <w:pPr>
              <w:spacing w:before="90"/>
              <w:rPr>
                <w:b/>
                <w:sz w:val="24"/>
                <w:szCs w:val="24"/>
              </w:rPr>
            </w:pPr>
            <w:r>
              <w:rPr>
                <w:b/>
                <w:sz w:val="24"/>
                <w:szCs w:val="24"/>
              </w:rPr>
              <w:t>SKLOP 4</w:t>
            </w:r>
            <w:r w:rsidRPr="008870F8">
              <w:rPr>
                <w:b/>
                <w:sz w:val="24"/>
                <w:szCs w:val="24"/>
              </w:rPr>
              <w:t xml:space="preserve">: </w:t>
            </w:r>
            <w:r>
              <w:rPr>
                <w:b/>
                <w:sz w:val="24"/>
                <w:szCs w:val="24"/>
              </w:rPr>
              <w:t>ORGANIZACIJA SILVESTROVANJA</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2E1886" w:rsidRPr="00F53ADD" w:rsidRDefault="002E1886" w:rsidP="00DD29CF">
            <w:pPr>
              <w:spacing w:after="0"/>
              <w:jc w:val="center"/>
              <w:rPr>
                <w:rFonts w:ascii="Arial" w:hAnsi="Arial" w:cs="Arial"/>
                <w:b/>
                <w:sz w:val="20"/>
                <w:szCs w:val="20"/>
              </w:rPr>
            </w:pPr>
          </w:p>
        </w:tc>
      </w:tr>
      <w:tr w:rsidR="002E1886" w:rsidRPr="00F53ADD" w:rsidTr="00DD29CF">
        <w:tc>
          <w:tcPr>
            <w:tcW w:w="7372" w:type="dxa"/>
            <w:tcBorders>
              <w:top w:val="single" w:sz="4" w:space="0" w:color="auto"/>
              <w:left w:val="single" w:sz="4" w:space="0" w:color="auto"/>
              <w:bottom w:val="single" w:sz="4" w:space="0" w:color="auto"/>
              <w:right w:val="single" w:sz="4" w:space="0" w:color="auto"/>
            </w:tcBorders>
            <w:shd w:val="clear" w:color="auto" w:fill="FFFFFF"/>
            <w:vAlign w:val="center"/>
          </w:tcPr>
          <w:p w:rsidR="002E1886" w:rsidRPr="00F53ADD" w:rsidRDefault="002E1886" w:rsidP="00DD29CF">
            <w:pPr>
              <w:pStyle w:val="Barvniseznampoudarek11"/>
              <w:tabs>
                <w:tab w:val="left" w:pos="0"/>
              </w:tabs>
              <w:suppressAutoHyphens w:val="0"/>
              <w:spacing w:line="276" w:lineRule="auto"/>
              <w:ind w:left="0"/>
              <w:contextualSpacing/>
              <w:jc w:val="left"/>
              <w:rPr>
                <w:rFonts w:ascii="Arial" w:hAnsi="Arial" w:cs="Arial"/>
                <w:b/>
                <w:sz w:val="20"/>
                <w:szCs w:val="20"/>
              </w:rPr>
            </w:pPr>
          </w:p>
          <w:p w:rsidR="002E1886" w:rsidRPr="00F53ADD" w:rsidRDefault="002E1886" w:rsidP="00DD29CF">
            <w:pPr>
              <w:pStyle w:val="Barvniseznampoudarek11"/>
              <w:tabs>
                <w:tab w:val="left" w:pos="0"/>
              </w:tabs>
              <w:suppressAutoHyphens w:val="0"/>
              <w:spacing w:line="276" w:lineRule="auto"/>
              <w:ind w:left="0"/>
              <w:contextualSpacing/>
              <w:jc w:val="left"/>
              <w:rPr>
                <w:rFonts w:ascii="Arial" w:hAnsi="Arial" w:cs="Arial"/>
                <w:b/>
                <w:sz w:val="20"/>
                <w:szCs w:val="20"/>
              </w:rPr>
            </w:pPr>
            <w:r w:rsidRPr="00F53ADD">
              <w:rPr>
                <w:rFonts w:ascii="Arial" w:hAnsi="Arial" w:cs="Arial"/>
                <w:b/>
                <w:sz w:val="20"/>
                <w:szCs w:val="20"/>
              </w:rPr>
              <w:t>Kriterij:</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E1886" w:rsidRPr="00F53ADD" w:rsidRDefault="002E1886" w:rsidP="00DD29CF">
            <w:pPr>
              <w:spacing w:after="0"/>
              <w:jc w:val="center"/>
              <w:rPr>
                <w:rFonts w:ascii="Arial" w:hAnsi="Arial" w:cs="Arial"/>
                <w:b/>
                <w:sz w:val="20"/>
                <w:szCs w:val="20"/>
              </w:rPr>
            </w:pPr>
            <w:r w:rsidRPr="00F53ADD">
              <w:rPr>
                <w:rFonts w:ascii="Arial" w:hAnsi="Arial" w:cs="Arial"/>
                <w:b/>
                <w:sz w:val="20"/>
                <w:szCs w:val="20"/>
              </w:rPr>
              <w:t>Število</w:t>
            </w:r>
          </w:p>
          <w:p w:rsidR="002E1886" w:rsidRPr="00F53ADD" w:rsidRDefault="002E1886" w:rsidP="00DD29CF">
            <w:pPr>
              <w:spacing w:after="0"/>
              <w:jc w:val="center"/>
              <w:rPr>
                <w:rFonts w:ascii="Arial" w:hAnsi="Arial" w:cs="Arial"/>
                <w:b/>
                <w:sz w:val="20"/>
                <w:szCs w:val="20"/>
              </w:rPr>
            </w:pPr>
            <w:r w:rsidRPr="00F53ADD">
              <w:rPr>
                <w:rFonts w:ascii="Arial" w:hAnsi="Arial" w:cs="Arial"/>
                <w:b/>
                <w:sz w:val="20"/>
                <w:szCs w:val="20"/>
              </w:rPr>
              <w:t>možnih točk</w:t>
            </w:r>
          </w:p>
        </w:tc>
      </w:tr>
      <w:tr w:rsidR="002E1886" w:rsidRPr="001B17C6" w:rsidTr="00DD29CF">
        <w:tc>
          <w:tcPr>
            <w:tcW w:w="737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2E1886" w:rsidRPr="001B17C6" w:rsidRDefault="002E1886" w:rsidP="009244D3">
            <w:pPr>
              <w:widowControl w:val="0"/>
              <w:numPr>
                <w:ilvl w:val="0"/>
                <w:numId w:val="4"/>
              </w:numPr>
              <w:tabs>
                <w:tab w:val="left" w:pos="0"/>
              </w:tabs>
              <w:suppressAutoHyphens/>
              <w:snapToGrid w:val="0"/>
              <w:spacing w:after="0"/>
              <w:jc w:val="both"/>
              <w:rPr>
                <w:rFonts w:ascii="Arial" w:hAnsi="Arial" w:cs="Arial"/>
                <w:b/>
                <w:sz w:val="20"/>
                <w:szCs w:val="20"/>
              </w:rPr>
            </w:pPr>
            <w:r w:rsidRPr="001B17C6">
              <w:rPr>
                <w:rFonts w:ascii="Arial" w:eastAsia="Times New Roman" w:hAnsi="Arial" w:cs="Arial"/>
                <w:b/>
                <w:color w:val="000000"/>
                <w:sz w:val="20"/>
                <w:szCs w:val="20"/>
                <w:lang w:eastAsia="ar-SA"/>
              </w:rPr>
              <w:t>Produkcijske reference prijavitelja projekta in soorganizatorjev v obdobju 2020-2023 (aktivnosti in dosežki prijavitelja, prepoznavnost in uveljavljenost prijavitelja</w:t>
            </w:r>
            <w:r>
              <w:rPr>
                <w:rFonts w:ascii="Arial" w:eastAsia="Times New Roman" w:hAnsi="Arial" w:cs="Arial"/>
                <w:b/>
                <w:color w:val="000000"/>
                <w:sz w:val="20"/>
                <w:szCs w:val="20"/>
                <w:lang w:eastAsia="ar-SA"/>
              </w:rPr>
              <w:t xml:space="preserve"> in soorganizatorja v javnosti)</w:t>
            </w:r>
          </w:p>
        </w:tc>
        <w:tc>
          <w:tcPr>
            <w:tcW w:w="14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2E1886" w:rsidRPr="001B17C6" w:rsidRDefault="002E1886" w:rsidP="00DD29CF">
            <w:pPr>
              <w:spacing w:after="0"/>
              <w:jc w:val="center"/>
              <w:rPr>
                <w:rFonts w:ascii="Arial" w:hAnsi="Arial" w:cs="Arial"/>
                <w:b/>
                <w:sz w:val="20"/>
                <w:szCs w:val="20"/>
              </w:rPr>
            </w:pPr>
            <w:r w:rsidRPr="001B17C6">
              <w:rPr>
                <w:rFonts w:ascii="Arial" w:hAnsi="Arial" w:cs="Arial"/>
                <w:b/>
                <w:sz w:val="20"/>
                <w:szCs w:val="20"/>
              </w:rPr>
              <w:t>10</w:t>
            </w:r>
          </w:p>
        </w:tc>
      </w:tr>
      <w:tr w:rsidR="002E1886" w:rsidRPr="00F53ADD" w:rsidTr="00DD29CF">
        <w:tc>
          <w:tcPr>
            <w:tcW w:w="7372" w:type="dxa"/>
            <w:tcBorders>
              <w:top w:val="single" w:sz="4" w:space="0" w:color="auto"/>
              <w:left w:val="single" w:sz="4" w:space="0" w:color="auto"/>
              <w:bottom w:val="single" w:sz="4" w:space="0" w:color="auto"/>
              <w:right w:val="single" w:sz="4" w:space="0" w:color="auto"/>
            </w:tcBorders>
            <w:vAlign w:val="center"/>
          </w:tcPr>
          <w:p w:rsidR="002E1886" w:rsidRPr="00F53ADD" w:rsidRDefault="002E1886" w:rsidP="009244D3">
            <w:pPr>
              <w:widowControl w:val="0"/>
              <w:tabs>
                <w:tab w:val="left" w:pos="0"/>
              </w:tabs>
              <w:suppressAutoHyphens/>
              <w:snapToGrid w:val="0"/>
              <w:spacing w:after="0"/>
              <w:jc w:val="both"/>
              <w:rPr>
                <w:rFonts w:ascii="Arial" w:eastAsia="Times New Roman" w:hAnsi="Arial" w:cs="Arial"/>
                <w:color w:val="000000"/>
                <w:sz w:val="20"/>
                <w:szCs w:val="20"/>
                <w:lang w:eastAsia="ar-SA"/>
              </w:rPr>
            </w:pPr>
            <w:r>
              <w:rPr>
                <w:sz w:val="24"/>
                <w:szCs w:val="24"/>
              </w:rPr>
              <w:t xml:space="preserve">PRESEŽNO: </w:t>
            </w:r>
            <w:r w:rsidRPr="00346799">
              <w:rPr>
                <w:sz w:val="24"/>
                <w:szCs w:val="24"/>
              </w:rPr>
              <w:t>Prijavitelj je v preteklih 3 letih organiziral vsaj 1</w:t>
            </w:r>
            <w:r>
              <w:rPr>
                <w:sz w:val="24"/>
                <w:szCs w:val="24"/>
              </w:rPr>
              <w:t>0</w:t>
            </w:r>
            <w:r w:rsidRPr="00346799">
              <w:rPr>
                <w:sz w:val="24"/>
                <w:szCs w:val="24"/>
              </w:rPr>
              <w:t xml:space="preserve"> večjih in odmevnejših javnih </w:t>
            </w:r>
            <w:r w:rsidR="009244D3">
              <w:rPr>
                <w:sz w:val="24"/>
                <w:szCs w:val="24"/>
              </w:rPr>
              <w:t>dogodkov</w:t>
            </w:r>
            <w:r w:rsidR="009244D3" w:rsidRPr="00346799">
              <w:rPr>
                <w:sz w:val="24"/>
                <w:szCs w:val="24"/>
              </w:rPr>
              <w:t xml:space="preserve"> </w:t>
            </w:r>
            <w:r w:rsidRPr="00346799">
              <w:rPr>
                <w:sz w:val="24"/>
                <w:szCs w:val="24"/>
              </w:rPr>
              <w:t>(nad 500 obiskovalcev)</w:t>
            </w:r>
            <w:r>
              <w:rPr>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vAlign w:val="center"/>
          </w:tcPr>
          <w:p w:rsidR="002E1886" w:rsidRPr="00F53ADD" w:rsidRDefault="002E1886" w:rsidP="00DD29CF">
            <w:pPr>
              <w:spacing w:after="0"/>
              <w:jc w:val="center"/>
              <w:rPr>
                <w:rFonts w:ascii="Arial" w:hAnsi="Arial" w:cs="Arial"/>
                <w:sz w:val="20"/>
                <w:szCs w:val="20"/>
              </w:rPr>
            </w:pPr>
            <w:r>
              <w:rPr>
                <w:rFonts w:ascii="Arial" w:hAnsi="Arial" w:cs="Arial"/>
                <w:sz w:val="20"/>
                <w:szCs w:val="20"/>
              </w:rPr>
              <w:t>10</w:t>
            </w:r>
          </w:p>
        </w:tc>
      </w:tr>
      <w:tr w:rsidR="002E1886" w:rsidRPr="00F53ADD" w:rsidTr="00DD29CF">
        <w:tc>
          <w:tcPr>
            <w:tcW w:w="7372" w:type="dxa"/>
            <w:tcBorders>
              <w:top w:val="single" w:sz="4" w:space="0" w:color="auto"/>
              <w:left w:val="single" w:sz="4" w:space="0" w:color="auto"/>
              <w:bottom w:val="single" w:sz="4" w:space="0" w:color="auto"/>
              <w:right w:val="single" w:sz="4" w:space="0" w:color="auto"/>
            </w:tcBorders>
            <w:vAlign w:val="center"/>
          </w:tcPr>
          <w:p w:rsidR="002E1886" w:rsidRPr="00F53ADD" w:rsidRDefault="002E1886">
            <w:pPr>
              <w:widowControl w:val="0"/>
              <w:tabs>
                <w:tab w:val="left" w:pos="0"/>
              </w:tabs>
              <w:suppressAutoHyphens/>
              <w:snapToGrid w:val="0"/>
              <w:spacing w:after="0"/>
              <w:jc w:val="both"/>
              <w:rPr>
                <w:rFonts w:ascii="Arial" w:eastAsia="Times New Roman" w:hAnsi="Arial" w:cs="Arial"/>
                <w:color w:val="000000"/>
                <w:sz w:val="20"/>
                <w:szCs w:val="20"/>
                <w:lang w:eastAsia="ar-SA"/>
              </w:rPr>
            </w:pPr>
            <w:r>
              <w:rPr>
                <w:sz w:val="24"/>
                <w:szCs w:val="24"/>
              </w:rPr>
              <w:t xml:space="preserve">ZELO REFERENČNO: </w:t>
            </w:r>
            <w:r w:rsidRPr="00346799">
              <w:rPr>
                <w:sz w:val="24"/>
                <w:szCs w:val="24"/>
              </w:rPr>
              <w:t xml:space="preserve">Prijavitelj je v preteklih 3 letih organiziral vsaj </w:t>
            </w:r>
            <w:r>
              <w:rPr>
                <w:sz w:val="24"/>
                <w:szCs w:val="24"/>
              </w:rPr>
              <w:t>7</w:t>
            </w:r>
            <w:r w:rsidRPr="00346799">
              <w:rPr>
                <w:sz w:val="24"/>
                <w:szCs w:val="24"/>
              </w:rPr>
              <w:t xml:space="preserve"> večjih javnih </w:t>
            </w:r>
            <w:r w:rsidR="009244D3">
              <w:rPr>
                <w:sz w:val="24"/>
                <w:szCs w:val="24"/>
              </w:rPr>
              <w:t>dogodkov</w:t>
            </w:r>
            <w:r w:rsidRPr="00346799">
              <w:rPr>
                <w:sz w:val="24"/>
                <w:szCs w:val="24"/>
              </w:rPr>
              <w:t xml:space="preserve"> (nad 500 obiskovalcev)</w:t>
            </w:r>
          </w:p>
        </w:tc>
        <w:tc>
          <w:tcPr>
            <w:tcW w:w="1418" w:type="dxa"/>
            <w:tcBorders>
              <w:top w:val="single" w:sz="4" w:space="0" w:color="auto"/>
              <w:left w:val="single" w:sz="4" w:space="0" w:color="auto"/>
              <w:bottom w:val="single" w:sz="4" w:space="0" w:color="auto"/>
              <w:right w:val="single" w:sz="4" w:space="0" w:color="auto"/>
            </w:tcBorders>
            <w:vAlign w:val="center"/>
          </w:tcPr>
          <w:p w:rsidR="002E1886" w:rsidRPr="00F53ADD" w:rsidRDefault="002E1886" w:rsidP="00DD29CF">
            <w:pPr>
              <w:spacing w:after="0"/>
              <w:jc w:val="center"/>
              <w:rPr>
                <w:rFonts w:ascii="Arial" w:hAnsi="Arial" w:cs="Arial"/>
                <w:sz w:val="20"/>
                <w:szCs w:val="20"/>
              </w:rPr>
            </w:pPr>
            <w:r>
              <w:rPr>
                <w:rFonts w:ascii="Arial" w:hAnsi="Arial" w:cs="Arial"/>
                <w:sz w:val="20"/>
                <w:szCs w:val="20"/>
              </w:rPr>
              <w:t>8</w:t>
            </w:r>
          </w:p>
        </w:tc>
      </w:tr>
      <w:tr w:rsidR="002E1886" w:rsidRPr="00F53ADD" w:rsidTr="00DD29CF">
        <w:tc>
          <w:tcPr>
            <w:tcW w:w="7372" w:type="dxa"/>
            <w:tcBorders>
              <w:top w:val="single" w:sz="4" w:space="0" w:color="auto"/>
              <w:left w:val="single" w:sz="4" w:space="0" w:color="auto"/>
              <w:bottom w:val="single" w:sz="4" w:space="0" w:color="auto"/>
              <w:right w:val="single" w:sz="4" w:space="0" w:color="auto"/>
            </w:tcBorders>
            <w:vAlign w:val="center"/>
          </w:tcPr>
          <w:p w:rsidR="002E1886" w:rsidRPr="00F53ADD" w:rsidRDefault="002E1886" w:rsidP="009244D3">
            <w:pPr>
              <w:widowControl w:val="0"/>
              <w:tabs>
                <w:tab w:val="left" w:pos="0"/>
              </w:tabs>
              <w:suppressAutoHyphens/>
              <w:snapToGrid w:val="0"/>
              <w:spacing w:after="0"/>
              <w:jc w:val="both"/>
              <w:rPr>
                <w:rFonts w:ascii="Arial" w:eastAsia="Times New Roman" w:hAnsi="Arial" w:cs="Arial"/>
                <w:color w:val="000000"/>
                <w:sz w:val="20"/>
                <w:szCs w:val="20"/>
                <w:lang w:eastAsia="ar-SA"/>
              </w:rPr>
            </w:pPr>
            <w:r>
              <w:rPr>
                <w:sz w:val="24"/>
                <w:szCs w:val="24"/>
              </w:rPr>
              <w:t xml:space="preserve">REFERENČNO: </w:t>
            </w:r>
            <w:r w:rsidRPr="00346799">
              <w:rPr>
                <w:sz w:val="24"/>
                <w:szCs w:val="24"/>
              </w:rPr>
              <w:t xml:space="preserve">Prijavitelj je v zadnjih 3 letih organiziral vsaj </w:t>
            </w:r>
            <w:r>
              <w:rPr>
                <w:sz w:val="24"/>
                <w:szCs w:val="24"/>
              </w:rPr>
              <w:t>4</w:t>
            </w:r>
            <w:r w:rsidRPr="00346799">
              <w:rPr>
                <w:sz w:val="24"/>
                <w:szCs w:val="24"/>
              </w:rPr>
              <w:t xml:space="preserve"> večj</w:t>
            </w:r>
            <w:r>
              <w:rPr>
                <w:sz w:val="24"/>
                <w:szCs w:val="24"/>
              </w:rPr>
              <w:t>e</w:t>
            </w:r>
            <w:r w:rsidRPr="00346799">
              <w:rPr>
                <w:sz w:val="24"/>
                <w:szCs w:val="24"/>
              </w:rPr>
              <w:t xml:space="preserve"> javn</w:t>
            </w:r>
            <w:r>
              <w:rPr>
                <w:sz w:val="24"/>
                <w:szCs w:val="24"/>
              </w:rPr>
              <w:t>e</w:t>
            </w:r>
            <w:r w:rsidRPr="00346799">
              <w:rPr>
                <w:sz w:val="24"/>
                <w:szCs w:val="24"/>
              </w:rPr>
              <w:t xml:space="preserve"> </w:t>
            </w:r>
            <w:r w:rsidR="009244D3">
              <w:rPr>
                <w:sz w:val="24"/>
                <w:szCs w:val="24"/>
              </w:rPr>
              <w:t>dogodke</w:t>
            </w:r>
            <w:r w:rsidR="009244D3" w:rsidRPr="00346799">
              <w:rPr>
                <w:sz w:val="24"/>
                <w:szCs w:val="24"/>
              </w:rPr>
              <w:t xml:space="preserve"> </w:t>
            </w:r>
            <w:r w:rsidRPr="00346799">
              <w:rPr>
                <w:sz w:val="24"/>
                <w:szCs w:val="24"/>
              </w:rPr>
              <w:t>(nad 500 obiskovalcev).</w:t>
            </w:r>
          </w:p>
        </w:tc>
        <w:tc>
          <w:tcPr>
            <w:tcW w:w="1418" w:type="dxa"/>
            <w:tcBorders>
              <w:top w:val="single" w:sz="4" w:space="0" w:color="auto"/>
              <w:left w:val="single" w:sz="4" w:space="0" w:color="auto"/>
              <w:bottom w:val="single" w:sz="4" w:space="0" w:color="auto"/>
              <w:right w:val="single" w:sz="4" w:space="0" w:color="auto"/>
            </w:tcBorders>
            <w:vAlign w:val="center"/>
          </w:tcPr>
          <w:p w:rsidR="002E1886" w:rsidRPr="00F53ADD" w:rsidRDefault="002E1886" w:rsidP="00DD29CF">
            <w:pPr>
              <w:spacing w:after="0"/>
              <w:jc w:val="center"/>
              <w:rPr>
                <w:rFonts w:ascii="Arial" w:hAnsi="Arial" w:cs="Arial"/>
                <w:sz w:val="20"/>
                <w:szCs w:val="20"/>
              </w:rPr>
            </w:pPr>
            <w:r>
              <w:rPr>
                <w:rFonts w:ascii="Arial" w:hAnsi="Arial" w:cs="Arial"/>
                <w:sz w:val="20"/>
                <w:szCs w:val="20"/>
              </w:rPr>
              <w:t>5</w:t>
            </w:r>
          </w:p>
        </w:tc>
      </w:tr>
      <w:tr w:rsidR="002E1886" w:rsidRPr="00F53ADD" w:rsidTr="00DD29CF">
        <w:tc>
          <w:tcPr>
            <w:tcW w:w="7372" w:type="dxa"/>
            <w:tcBorders>
              <w:top w:val="single" w:sz="4" w:space="0" w:color="auto"/>
              <w:left w:val="single" w:sz="4" w:space="0" w:color="auto"/>
              <w:bottom w:val="single" w:sz="4" w:space="0" w:color="auto"/>
              <w:right w:val="single" w:sz="4" w:space="0" w:color="auto"/>
            </w:tcBorders>
            <w:vAlign w:val="center"/>
          </w:tcPr>
          <w:p w:rsidR="002E1886" w:rsidRPr="00F53ADD" w:rsidRDefault="002E1886">
            <w:pPr>
              <w:widowControl w:val="0"/>
              <w:tabs>
                <w:tab w:val="left" w:pos="0"/>
              </w:tabs>
              <w:suppressAutoHyphens/>
              <w:snapToGrid w:val="0"/>
              <w:spacing w:after="0"/>
              <w:jc w:val="both"/>
              <w:rPr>
                <w:rFonts w:ascii="Arial" w:eastAsia="Times New Roman" w:hAnsi="Arial" w:cs="Arial"/>
                <w:color w:val="000000"/>
                <w:sz w:val="20"/>
                <w:szCs w:val="20"/>
                <w:lang w:eastAsia="ar-SA"/>
              </w:rPr>
            </w:pPr>
            <w:r>
              <w:rPr>
                <w:sz w:val="24"/>
                <w:szCs w:val="24"/>
              </w:rPr>
              <w:t xml:space="preserve">MANJ REFERENČNO: </w:t>
            </w:r>
            <w:r w:rsidRPr="00346799">
              <w:rPr>
                <w:sz w:val="24"/>
                <w:szCs w:val="24"/>
              </w:rPr>
              <w:t xml:space="preserve">Prijavitelj je v zadnjih 3 letih organiziral vsaj </w:t>
            </w:r>
            <w:r>
              <w:rPr>
                <w:sz w:val="24"/>
                <w:szCs w:val="24"/>
              </w:rPr>
              <w:t>7</w:t>
            </w:r>
            <w:r w:rsidRPr="00346799">
              <w:rPr>
                <w:sz w:val="24"/>
                <w:szCs w:val="24"/>
              </w:rPr>
              <w:t xml:space="preserve"> manjših javnih </w:t>
            </w:r>
            <w:r w:rsidR="009244D3">
              <w:rPr>
                <w:sz w:val="24"/>
                <w:szCs w:val="24"/>
              </w:rPr>
              <w:t>dogodkov</w:t>
            </w:r>
            <w:r w:rsidRPr="00346799">
              <w:rPr>
                <w:sz w:val="24"/>
                <w:szCs w:val="24"/>
              </w:rPr>
              <w:t xml:space="preserve"> (do 500 obiskovalcev)</w:t>
            </w:r>
          </w:p>
        </w:tc>
        <w:tc>
          <w:tcPr>
            <w:tcW w:w="1418" w:type="dxa"/>
            <w:tcBorders>
              <w:top w:val="single" w:sz="4" w:space="0" w:color="auto"/>
              <w:left w:val="single" w:sz="4" w:space="0" w:color="auto"/>
              <w:bottom w:val="single" w:sz="4" w:space="0" w:color="auto"/>
              <w:right w:val="single" w:sz="4" w:space="0" w:color="auto"/>
            </w:tcBorders>
            <w:vAlign w:val="center"/>
          </w:tcPr>
          <w:p w:rsidR="002E1886" w:rsidRPr="00F53ADD" w:rsidRDefault="002E1886" w:rsidP="00DD29CF">
            <w:pPr>
              <w:spacing w:after="0"/>
              <w:jc w:val="center"/>
              <w:rPr>
                <w:rFonts w:ascii="Arial" w:hAnsi="Arial" w:cs="Arial"/>
                <w:sz w:val="20"/>
                <w:szCs w:val="20"/>
              </w:rPr>
            </w:pPr>
            <w:r>
              <w:rPr>
                <w:rFonts w:ascii="Arial" w:hAnsi="Arial" w:cs="Arial"/>
                <w:sz w:val="20"/>
                <w:szCs w:val="20"/>
              </w:rPr>
              <w:t>3</w:t>
            </w:r>
          </w:p>
        </w:tc>
      </w:tr>
      <w:tr w:rsidR="002E1886" w:rsidRPr="00F53ADD" w:rsidTr="00DD29CF">
        <w:tc>
          <w:tcPr>
            <w:tcW w:w="7372" w:type="dxa"/>
            <w:tcBorders>
              <w:top w:val="single" w:sz="4" w:space="0" w:color="auto"/>
              <w:left w:val="single" w:sz="4" w:space="0" w:color="auto"/>
              <w:bottom w:val="single" w:sz="4" w:space="0" w:color="auto"/>
              <w:right w:val="single" w:sz="4" w:space="0" w:color="auto"/>
            </w:tcBorders>
            <w:vAlign w:val="center"/>
          </w:tcPr>
          <w:p w:rsidR="002E1886" w:rsidRPr="00F53ADD" w:rsidRDefault="002E1886" w:rsidP="009244D3">
            <w:pPr>
              <w:widowControl w:val="0"/>
              <w:tabs>
                <w:tab w:val="left" w:pos="0"/>
              </w:tabs>
              <w:suppressAutoHyphens/>
              <w:snapToGrid w:val="0"/>
              <w:spacing w:after="0"/>
              <w:jc w:val="both"/>
              <w:rPr>
                <w:rFonts w:ascii="Arial" w:eastAsia="Times New Roman" w:hAnsi="Arial" w:cs="Arial"/>
                <w:color w:val="000000"/>
                <w:sz w:val="20"/>
                <w:szCs w:val="20"/>
                <w:lang w:eastAsia="ar-SA"/>
              </w:rPr>
            </w:pPr>
            <w:r>
              <w:rPr>
                <w:sz w:val="24"/>
                <w:szCs w:val="24"/>
              </w:rPr>
              <w:t xml:space="preserve">MANJ REFERENČNO: </w:t>
            </w:r>
            <w:r w:rsidRPr="00346799">
              <w:rPr>
                <w:sz w:val="24"/>
                <w:szCs w:val="24"/>
              </w:rPr>
              <w:t xml:space="preserve">Prijavitelj je v zadnjih 3 letih organiziral vsaj </w:t>
            </w:r>
            <w:r>
              <w:rPr>
                <w:sz w:val="24"/>
                <w:szCs w:val="24"/>
              </w:rPr>
              <w:t>4</w:t>
            </w:r>
            <w:r w:rsidRPr="00346799">
              <w:rPr>
                <w:sz w:val="24"/>
                <w:szCs w:val="24"/>
              </w:rPr>
              <w:t xml:space="preserve"> manjš</w:t>
            </w:r>
            <w:r>
              <w:rPr>
                <w:sz w:val="24"/>
                <w:szCs w:val="24"/>
              </w:rPr>
              <w:t>e</w:t>
            </w:r>
            <w:r w:rsidRPr="00346799">
              <w:rPr>
                <w:sz w:val="24"/>
                <w:szCs w:val="24"/>
              </w:rPr>
              <w:t xml:space="preserve"> javn</w:t>
            </w:r>
            <w:r>
              <w:rPr>
                <w:sz w:val="24"/>
                <w:szCs w:val="24"/>
              </w:rPr>
              <w:t>e</w:t>
            </w:r>
            <w:r w:rsidRPr="00346799">
              <w:rPr>
                <w:sz w:val="24"/>
                <w:szCs w:val="24"/>
              </w:rPr>
              <w:t xml:space="preserve"> </w:t>
            </w:r>
            <w:r w:rsidR="009244D3">
              <w:rPr>
                <w:sz w:val="24"/>
                <w:szCs w:val="24"/>
              </w:rPr>
              <w:t>dogodke</w:t>
            </w:r>
            <w:r w:rsidR="009244D3" w:rsidRPr="00346799">
              <w:rPr>
                <w:sz w:val="24"/>
                <w:szCs w:val="24"/>
              </w:rPr>
              <w:t xml:space="preserve"> </w:t>
            </w:r>
            <w:r w:rsidRPr="00346799">
              <w:rPr>
                <w:sz w:val="24"/>
                <w:szCs w:val="24"/>
              </w:rPr>
              <w:t>(do 500 obiskovalcev)</w:t>
            </w:r>
          </w:p>
        </w:tc>
        <w:tc>
          <w:tcPr>
            <w:tcW w:w="1418" w:type="dxa"/>
            <w:tcBorders>
              <w:top w:val="single" w:sz="4" w:space="0" w:color="auto"/>
              <w:left w:val="single" w:sz="4" w:space="0" w:color="auto"/>
              <w:bottom w:val="single" w:sz="4" w:space="0" w:color="auto"/>
              <w:right w:val="single" w:sz="4" w:space="0" w:color="auto"/>
            </w:tcBorders>
            <w:vAlign w:val="center"/>
          </w:tcPr>
          <w:p w:rsidR="002E1886" w:rsidRPr="00F53ADD" w:rsidRDefault="002E1886" w:rsidP="00DD29CF">
            <w:pPr>
              <w:spacing w:after="0"/>
              <w:jc w:val="center"/>
              <w:rPr>
                <w:rFonts w:ascii="Arial" w:hAnsi="Arial" w:cs="Arial"/>
                <w:sz w:val="20"/>
                <w:szCs w:val="20"/>
              </w:rPr>
            </w:pPr>
            <w:r>
              <w:rPr>
                <w:rFonts w:ascii="Arial" w:hAnsi="Arial" w:cs="Arial"/>
                <w:sz w:val="20"/>
                <w:szCs w:val="20"/>
              </w:rPr>
              <w:t>1</w:t>
            </w:r>
          </w:p>
        </w:tc>
      </w:tr>
      <w:tr w:rsidR="002E1886" w:rsidTr="00DD29CF">
        <w:tc>
          <w:tcPr>
            <w:tcW w:w="7372" w:type="dxa"/>
            <w:tcBorders>
              <w:top w:val="single" w:sz="4" w:space="0" w:color="auto"/>
              <w:left w:val="single" w:sz="4" w:space="0" w:color="auto"/>
              <w:bottom w:val="single" w:sz="4" w:space="0" w:color="auto"/>
              <w:right w:val="single" w:sz="4" w:space="0" w:color="auto"/>
            </w:tcBorders>
            <w:vAlign w:val="center"/>
          </w:tcPr>
          <w:p w:rsidR="002E1886" w:rsidRPr="00346799" w:rsidRDefault="002E1886" w:rsidP="00DD29CF">
            <w:pPr>
              <w:widowControl w:val="0"/>
              <w:tabs>
                <w:tab w:val="left" w:pos="0"/>
              </w:tabs>
              <w:suppressAutoHyphens/>
              <w:snapToGrid w:val="0"/>
              <w:spacing w:after="0"/>
              <w:jc w:val="both"/>
              <w:rPr>
                <w:sz w:val="24"/>
                <w:szCs w:val="24"/>
              </w:rPr>
            </w:pPr>
            <w:r>
              <w:rPr>
                <w:sz w:val="24"/>
                <w:szCs w:val="24"/>
              </w:rPr>
              <w:t xml:space="preserve">BREZ REFERENC: </w:t>
            </w:r>
            <w:r w:rsidRPr="00346799">
              <w:rPr>
                <w:sz w:val="24"/>
                <w:szCs w:val="24"/>
              </w:rPr>
              <w:t xml:space="preserve">Prijavitelj v zadnjih 3 letih </w:t>
            </w:r>
            <w:r>
              <w:rPr>
                <w:sz w:val="24"/>
                <w:szCs w:val="24"/>
              </w:rPr>
              <w:t xml:space="preserve"> ni </w:t>
            </w:r>
            <w:r w:rsidRPr="00346799">
              <w:rPr>
                <w:sz w:val="24"/>
                <w:szCs w:val="24"/>
              </w:rPr>
              <w:t xml:space="preserve">organiziral javnih </w:t>
            </w:r>
            <w:r w:rsidR="009244D3">
              <w:rPr>
                <w:sz w:val="24"/>
                <w:szCs w:val="24"/>
              </w:rPr>
              <w:t>dogodkov</w:t>
            </w:r>
            <w:r w:rsidRPr="00346799">
              <w:rPr>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vAlign w:val="center"/>
          </w:tcPr>
          <w:p w:rsidR="002E1886" w:rsidRDefault="002E1886" w:rsidP="00DD29CF">
            <w:pPr>
              <w:spacing w:after="0"/>
              <w:jc w:val="center"/>
              <w:rPr>
                <w:rFonts w:ascii="Arial" w:hAnsi="Arial" w:cs="Arial"/>
                <w:sz w:val="20"/>
                <w:szCs w:val="20"/>
              </w:rPr>
            </w:pPr>
            <w:r>
              <w:rPr>
                <w:rFonts w:ascii="Arial" w:hAnsi="Arial" w:cs="Arial"/>
                <w:sz w:val="20"/>
                <w:szCs w:val="20"/>
              </w:rPr>
              <w:t>0</w:t>
            </w:r>
          </w:p>
        </w:tc>
      </w:tr>
      <w:tr w:rsidR="002E1886" w:rsidRPr="001B17C6" w:rsidTr="00DD29CF">
        <w:tc>
          <w:tcPr>
            <w:tcW w:w="737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2E1886" w:rsidRPr="001B17C6" w:rsidRDefault="002E1886" w:rsidP="009244D3">
            <w:pPr>
              <w:widowControl w:val="0"/>
              <w:numPr>
                <w:ilvl w:val="0"/>
                <w:numId w:val="4"/>
              </w:numPr>
              <w:tabs>
                <w:tab w:val="left" w:pos="0"/>
              </w:tabs>
              <w:suppressAutoHyphens/>
              <w:spacing w:after="0"/>
              <w:ind w:left="0" w:firstLine="0"/>
              <w:jc w:val="both"/>
              <w:rPr>
                <w:rFonts w:ascii="Arial" w:eastAsia="Times New Roman" w:hAnsi="Arial" w:cs="Arial"/>
                <w:b/>
                <w:color w:val="000000"/>
                <w:sz w:val="20"/>
                <w:szCs w:val="20"/>
                <w:lang w:eastAsia="ar-SA"/>
              </w:rPr>
            </w:pPr>
            <w:r w:rsidRPr="001B17C6">
              <w:rPr>
                <w:rFonts w:ascii="Arial" w:eastAsia="Times New Roman" w:hAnsi="Arial" w:cs="Arial"/>
                <w:b/>
                <w:color w:val="000000"/>
                <w:sz w:val="20"/>
                <w:szCs w:val="20"/>
                <w:lang w:eastAsia="ar-SA"/>
              </w:rPr>
              <w:t xml:space="preserve">Reference izvajalcev </w:t>
            </w:r>
          </w:p>
          <w:p w:rsidR="002E1886" w:rsidRPr="001B17C6" w:rsidRDefault="002E1886" w:rsidP="00DD29CF">
            <w:pPr>
              <w:pStyle w:val="Barvniseznampoudarek11"/>
              <w:tabs>
                <w:tab w:val="left" w:pos="0"/>
              </w:tabs>
              <w:suppressAutoHyphens w:val="0"/>
              <w:spacing w:line="276" w:lineRule="auto"/>
              <w:ind w:left="0"/>
              <w:contextualSpacing/>
              <w:rPr>
                <w:rFonts w:ascii="Arial" w:hAnsi="Arial" w:cs="Arial"/>
                <w:b/>
                <w:sz w:val="20"/>
                <w:szCs w:val="20"/>
              </w:rPr>
            </w:pPr>
            <w:r w:rsidRPr="001B17C6">
              <w:rPr>
                <w:rFonts w:ascii="Arial" w:hAnsi="Arial" w:cs="Arial"/>
                <w:b/>
                <w:color w:val="000000"/>
                <w:sz w:val="20"/>
                <w:szCs w:val="20"/>
              </w:rPr>
              <w:t>aktualen in kakovosten izbor avtorjev, izvajalcev in podizvajalcev projekta (aktivnosti in dosežki izvajalcev, njihova prepoznavnost in uveljavljenost v javnosti)</w:t>
            </w:r>
          </w:p>
        </w:tc>
        <w:tc>
          <w:tcPr>
            <w:tcW w:w="14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2E1886" w:rsidRPr="001B17C6" w:rsidRDefault="002E1886" w:rsidP="00DD29CF">
            <w:pPr>
              <w:spacing w:after="0"/>
              <w:jc w:val="center"/>
              <w:rPr>
                <w:rFonts w:ascii="Arial" w:hAnsi="Arial" w:cs="Arial"/>
                <w:b/>
                <w:sz w:val="20"/>
                <w:szCs w:val="20"/>
              </w:rPr>
            </w:pPr>
            <w:r w:rsidRPr="001B17C6">
              <w:rPr>
                <w:rFonts w:ascii="Arial" w:hAnsi="Arial" w:cs="Arial"/>
                <w:b/>
                <w:sz w:val="20"/>
                <w:szCs w:val="20"/>
              </w:rPr>
              <w:t xml:space="preserve">20 </w:t>
            </w:r>
          </w:p>
        </w:tc>
      </w:tr>
      <w:tr w:rsidR="002E1886" w:rsidRPr="00F53ADD" w:rsidTr="00DD29CF">
        <w:tc>
          <w:tcPr>
            <w:tcW w:w="7372" w:type="dxa"/>
            <w:tcBorders>
              <w:top w:val="single" w:sz="4" w:space="0" w:color="auto"/>
              <w:left w:val="single" w:sz="4" w:space="0" w:color="auto"/>
              <w:bottom w:val="single" w:sz="4" w:space="0" w:color="auto"/>
              <w:right w:val="single" w:sz="4" w:space="0" w:color="auto"/>
            </w:tcBorders>
            <w:shd w:val="clear" w:color="auto" w:fill="auto"/>
            <w:vAlign w:val="center"/>
          </w:tcPr>
          <w:p w:rsidR="002E1886" w:rsidRPr="00F53ADD" w:rsidRDefault="002E1886" w:rsidP="00DD29CF">
            <w:pPr>
              <w:widowControl w:val="0"/>
              <w:tabs>
                <w:tab w:val="left" w:pos="0"/>
              </w:tabs>
              <w:suppressAutoHyphens/>
              <w:spacing w:after="0"/>
              <w:jc w:val="both"/>
              <w:rPr>
                <w:rFonts w:ascii="Arial" w:eastAsia="Times New Roman" w:hAnsi="Arial" w:cs="Arial"/>
                <w:color w:val="000000"/>
                <w:sz w:val="20"/>
                <w:szCs w:val="20"/>
                <w:lang w:eastAsia="ar-SA"/>
              </w:rPr>
            </w:pPr>
            <w:r>
              <w:rPr>
                <w:rFonts w:ascii="Arial" w:eastAsia="Times New Roman" w:hAnsi="Arial" w:cs="Arial"/>
                <w:color w:val="000000"/>
                <w:sz w:val="20"/>
                <w:szCs w:val="20"/>
                <w:lang w:eastAsia="ar-SA"/>
              </w:rPr>
              <w:t>PRESEŽNO: Izbor izvajalcev in podizvajalcev je presežen, izvajalci so prepoznavni in uveljavljeni v širši javnosti</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E1886" w:rsidRPr="00F53ADD" w:rsidRDefault="002E1886" w:rsidP="00DD29CF">
            <w:pPr>
              <w:spacing w:after="0"/>
              <w:jc w:val="center"/>
              <w:rPr>
                <w:rFonts w:ascii="Arial" w:hAnsi="Arial" w:cs="Arial"/>
                <w:sz w:val="20"/>
                <w:szCs w:val="20"/>
              </w:rPr>
            </w:pPr>
            <w:r>
              <w:rPr>
                <w:rFonts w:ascii="Arial" w:hAnsi="Arial" w:cs="Arial"/>
                <w:sz w:val="20"/>
                <w:szCs w:val="20"/>
              </w:rPr>
              <w:t>20</w:t>
            </w:r>
          </w:p>
        </w:tc>
      </w:tr>
      <w:tr w:rsidR="002E1886" w:rsidRPr="00F53ADD" w:rsidTr="00DD29CF">
        <w:tc>
          <w:tcPr>
            <w:tcW w:w="7372" w:type="dxa"/>
            <w:tcBorders>
              <w:top w:val="single" w:sz="4" w:space="0" w:color="auto"/>
              <w:left w:val="single" w:sz="4" w:space="0" w:color="auto"/>
              <w:bottom w:val="single" w:sz="4" w:space="0" w:color="auto"/>
              <w:right w:val="single" w:sz="4" w:space="0" w:color="auto"/>
            </w:tcBorders>
            <w:shd w:val="clear" w:color="auto" w:fill="auto"/>
            <w:vAlign w:val="center"/>
          </w:tcPr>
          <w:p w:rsidR="002E1886" w:rsidRPr="00F53ADD" w:rsidRDefault="002E1886" w:rsidP="00DD29CF">
            <w:pPr>
              <w:widowControl w:val="0"/>
              <w:tabs>
                <w:tab w:val="left" w:pos="0"/>
              </w:tabs>
              <w:suppressAutoHyphens/>
              <w:spacing w:after="0"/>
              <w:jc w:val="both"/>
              <w:rPr>
                <w:rFonts w:ascii="Arial" w:eastAsia="Times New Roman" w:hAnsi="Arial" w:cs="Arial"/>
                <w:color w:val="000000"/>
                <w:sz w:val="20"/>
                <w:szCs w:val="20"/>
                <w:lang w:eastAsia="ar-SA"/>
              </w:rPr>
            </w:pPr>
            <w:r>
              <w:rPr>
                <w:rFonts w:ascii="Arial" w:eastAsia="Times New Roman" w:hAnsi="Arial" w:cs="Arial"/>
                <w:color w:val="000000"/>
                <w:sz w:val="20"/>
                <w:szCs w:val="20"/>
                <w:lang w:eastAsia="ar-SA"/>
              </w:rPr>
              <w:t>ZELO REFERENČNO: Izbor izvajalcev in podizvajalcev je dober, izvajalci so prepoznavni in uveljavljeni v javnosti</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E1886" w:rsidRPr="00F53ADD" w:rsidRDefault="002E1886" w:rsidP="00DD29CF">
            <w:pPr>
              <w:spacing w:after="0"/>
              <w:jc w:val="center"/>
              <w:rPr>
                <w:rFonts w:ascii="Arial" w:hAnsi="Arial" w:cs="Arial"/>
                <w:sz w:val="20"/>
                <w:szCs w:val="20"/>
              </w:rPr>
            </w:pPr>
            <w:r>
              <w:rPr>
                <w:rFonts w:ascii="Arial" w:hAnsi="Arial" w:cs="Arial"/>
                <w:sz w:val="20"/>
                <w:szCs w:val="20"/>
              </w:rPr>
              <w:t>15</w:t>
            </w:r>
          </w:p>
        </w:tc>
      </w:tr>
      <w:tr w:rsidR="002E1886" w:rsidTr="00DD29CF">
        <w:tc>
          <w:tcPr>
            <w:tcW w:w="7372" w:type="dxa"/>
            <w:tcBorders>
              <w:top w:val="single" w:sz="4" w:space="0" w:color="auto"/>
              <w:left w:val="single" w:sz="4" w:space="0" w:color="auto"/>
              <w:bottom w:val="single" w:sz="4" w:space="0" w:color="auto"/>
              <w:right w:val="single" w:sz="4" w:space="0" w:color="auto"/>
            </w:tcBorders>
            <w:shd w:val="clear" w:color="auto" w:fill="auto"/>
            <w:vAlign w:val="center"/>
          </w:tcPr>
          <w:p w:rsidR="002E1886" w:rsidRDefault="002E1886" w:rsidP="00DD29CF">
            <w:pPr>
              <w:widowControl w:val="0"/>
              <w:tabs>
                <w:tab w:val="left" w:pos="0"/>
              </w:tabs>
              <w:suppressAutoHyphens/>
              <w:spacing w:after="0"/>
              <w:jc w:val="both"/>
              <w:rPr>
                <w:rFonts w:ascii="Arial" w:eastAsia="Times New Roman" w:hAnsi="Arial" w:cs="Arial"/>
                <w:color w:val="000000"/>
                <w:sz w:val="20"/>
                <w:szCs w:val="20"/>
                <w:lang w:eastAsia="ar-SA"/>
              </w:rPr>
            </w:pPr>
            <w:r>
              <w:rPr>
                <w:rFonts w:ascii="Arial" w:eastAsia="Times New Roman" w:hAnsi="Arial" w:cs="Arial"/>
                <w:color w:val="000000"/>
                <w:sz w:val="20"/>
                <w:szCs w:val="20"/>
                <w:lang w:eastAsia="ar-SA"/>
              </w:rPr>
              <w:t>REFERENČNO: Izbor izvajalcev in podizvajalcev je dober, vendar so izvajalci prepoznavni in uveljavljeni le v lokalnem okolju</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E1886" w:rsidRDefault="002E1886" w:rsidP="00DD29CF">
            <w:pPr>
              <w:spacing w:after="0"/>
              <w:jc w:val="center"/>
              <w:rPr>
                <w:rFonts w:ascii="Arial" w:hAnsi="Arial" w:cs="Arial"/>
                <w:sz w:val="20"/>
                <w:szCs w:val="20"/>
              </w:rPr>
            </w:pPr>
            <w:r>
              <w:rPr>
                <w:rFonts w:ascii="Arial" w:hAnsi="Arial" w:cs="Arial"/>
                <w:sz w:val="20"/>
                <w:szCs w:val="20"/>
              </w:rPr>
              <w:t>10</w:t>
            </w:r>
          </w:p>
        </w:tc>
      </w:tr>
      <w:tr w:rsidR="002E1886" w:rsidRPr="00F53ADD" w:rsidTr="00DD29CF">
        <w:tc>
          <w:tcPr>
            <w:tcW w:w="7372" w:type="dxa"/>
            <w:tcBorders>
              <w:top w:val="single" w:sz="4" w:space="0" w:color="auto"/>
              <w:left w:val="single" w:sz="4" w:space="0" w:color="auto"/>
              <w:bottom w:val="single" w:sz="4" w:space="0" w:color="auto"/>
              <w:right w:val="single" w:sz="4" w:space="0" w:color="auto"/>
            </w:tcBorders>
            <w:shd w:val="clear" w:color="auto" w:fill="auto"/>
            <w:vAlign w:val="center"/>
          </w:tcPr>
          <w:p w:rsidR="002E1886" w:rsidRPr="00F53ADD" w:rsidRDefault="002E1886" w:rsidP="00DD29CF">
            <w:pPr>
              <w:widowControl w:val="0"/>
              <w:tabs>
                <w:tab w:val="left" w:pos="0"/>
              </w:tabs>
              <w:suppressAutoHyphens/>
              <w:spacing w:after="0"/>
              <w:jc w:val="both"/>
              <w:rPr>
                <w:rFonts w:ascii="Arial" w:eastAsia="Times New Roman" w:hAnsi="Arial" w:cs="Arial"/>
                <w:color w:val="000000"/>
                <w:sz w:val="20"/>
                <w:szCs w:val="20"/>
                <w:lang w:eastAsia="ar-SA"/>
              </w:rPr>
            </w:pPr>
            <w:r>
              <w:rPr>
                <w:rFonts w:ascii="Arial" w:eastAsia="Times New Roman" w:hAnsi="Arial" w:cs="Arial"/>
                <w:color w:val="000000"/>
                <w:sz w:val="20"/>
                <w:szCs w:val="20"/>
                <w:lang w:eastAsia="ar-SA"/>
              </w:rPr>
              <w:t>MANJ REFERENČNO: Izbor izvajalcev in podizvajalcev je povprečen, izvajalci so prepoznavni in uveljavljeni v lokalnem okolju</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E1886" w:rsidRPr="00F53ADD" w:rsidRDefault="002E1886" w:rsidP="00DD29CF">
            <w:pPr>
              <w:spacing w:after="0"/>
              <w:jc w:val="center"/>
              <w:rPr>
                <w:rFonts w:ascii="Arial" w:hAnsi="Arial" w:cs="Arial"/>
                <w:sz w:val="20"/>
                <w:szCs w:val="20"/>
              </w:rPr>
            </w:pPr>
            <w:r>
              <w:rPr>
                <w:rFonts w:ascii="Arial" w:hAnsi="Arial" w:cs="Arial"/>
                <w:sz w:val="20"/>
                <w:szCs w:val="20"/>
              </w:rPr>
              <w:t>5</w:t>
            </w:r>
          </w:p>
        </w:tc>
      </w:tr>
      <w:tr w:rsidR="002E1886" w:rsidRPr="00F53ADD" w:rsidTr="00DD29CF">
        <w:tc>
          <w:tcPr>
            <w:tcW w:w="7372" w:type="dxa"/>
            <w:tcBorders>
              <w:top w:val="single" w:sz="4" w:space="0" w:color="auto"/>
              <w:left w:val="single" w:sz="4" w:space="0" w:color="auto"/>
              <w:bottom w:val="single" w:sz="4" w:space="0" w:color="auto"/>
              <w:right w:val="single" w:sz="4" w:space="0" w:color="auto"/>
            </w:tcBorders>
            <w:shd w:val="clear" w:color="auto" w:fill="auto"/>
            <w:vAlign w:val="center"/>
          </w:tcPr>
          <w:p w:rsidR="002E1886" w:rsidRPr="00F53ADD" w:rsidRDefault="002E1886" w:rsidP="00DD29CF">
            <w:pPr>
              <w:widowControl w:val="0"/>
              <w:tabs>
                <w:tab w:val="left" w:pos="0"/>
              </w:tabs>
              <w:suppressAutoHyphens/>
              <w:spacing w:after="0"/>
              <w:jc w:val="both"/>
              <w:rPr>
                <w:rFonts w:ascii="Arial" w:eastAsia="Times New Roman" w:hAnsi="Arial" w:cs="Arial"/>
                <w:color w:val="000000"/>
                <w:sz w:val="20"/>
                <w:szCs w:val="20"/>
                <w:lang w:eastAsia="ar-SA"/>
              </w:rPr>
            </w:pPr>
            <w:r>
              <w:rPr>
                <w:rFonts w:ascii="Arial" w:eastAsia="Times New Roman" w:hAnsi="Arial" w:cs="Arial"/>
                <w:color w:val="000000"/>
                <w:sz w:val="20"/>
                <w:szCs w:val="20"/>
                <w:lang w:eastAsia="ar-SA"/>
              </w:rPr>
              <w:t>MANJ REFERENČNO: Izbor izvajalcev je podpovprečen, izvajalci se uveljavljajo</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E1886" w:rsidRPr="00F53ADD" w:rsidRDefault="002E1886" w:rsidP="00DD29CF">
            <w:pPr>
              <w:spacing w:after="0"/>
              <w:jc w:val="center"/>
              <w:rPr>
                <w:rFonts w:ascii="Arial" w:hAnsi="Arial" w:cs="Arial"/>
                <w:sz w:val="20"/>
                <w:szCs w:val="20"/>
              </w:rPr>
            </w:pPr>
            <w:r>
              <w:rPr>
                <w:rFonts w:ascii="Arial" w:hAnsi="Arial" w:cs="Arial"/>
                <w:sz w:val="20"/>
                <w:szCs w:val="20"/>
              </w:rPr>
              <w:t>2</w:t>
            </w:r>
          </w:p>
        </w:tc>
      </w:tr>
      <w:tr w:rsidR="002E1886" w:rsidRPr="00F53ADD" w:rsidTr="00DD29CF">
        <w:tc>
          <w:tcPr>
            <w:tcW w:w="7372" w:type="dxa"/>
            <w:tcBorders>
              <w:top w:val="single" w:sz="4" w:space="0" w:color="auto"/>
              <w:left w:val="single" w:sz="4" w:space="0" w:color="auto"/>
              <w:bottom w:val="single" w:sz="4" w:space="0" w:color="auto"/>
              <w:right w:val="single" w:sz="4" w:space="0" w:color="auto"/>
            </w:tcBorders>
            <w:shd w:val="clear" w:color="auto" w:fill="auto"/>
            <w:vAlign w:val="center"/>
          </w:tcPr>
          <w:p w:rsidR="002E1886" w:rsidRPr="00F53ADD" w:rsidRDefault="002E1886" w:rsidP="00DD29CF">
            <w:pPr>
              <w:widowControl w:val="0"/>
              <w:tabs>
                <w:tab w:val="left" w:pos="0"/>
              </w:tabs>
              <w:suppressAutoHyphens/>
              <w:spacing w:after="0"/>
              <w:jc w:val="both"/>
              <w:rPr>
                <w:rFonts w:ascii="Arial" w:eastAsia="Times New Roman" w:hAnsi="Arial" w:cs="Arial"/>
                <w:color w:val="000000"/>
                <w:sz w:val="20"/>
                <w:szCs w:val="20"/>
                <w:lang w:eastAsia="ar-SA"/>
              </w:rPr>
            </w:pPr>
            <w:r>
              <w:rPr>
                <w:rFonts w:ascii="Arial" w:eastAsia="Times New Roman" w:hAnsi="Arial" w:cs="Arial"/>
                <w:color w:val="000000"/>
                <w:sz w:val="20"/>
                <w:szCs w:val="20"/>
                <w:lang w:eastAsia="ar-SA"/>
              </w:rPr>
              <w:t>BREZ REFERENC: Izbor izvajalcev je podpovprečen, izvajalci niso uveljavljeni</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E1886" w:rsidRPr="00F53ADD" w:rsidRDefault="002E1886" w:rsidP="00DD29CF">
            <w:pPr>
              <w:spacing w:after="0"/>
              <w:jc w:val="center"/>
              <w:rPr>
                <w:rFonts w:ascii="Arial" w:hAnsi="Arial" w:cs="Arial"/>
                <w:sz w:val="20"/>
                <w:szCs w:val="20"/>
              </w:rPr>
            </w:pPr>
            <w:r>
              <w:rPr>
                <w:rFonts w:ascii="Arial" w:hAnsi="Arial" w:cs="Arial"/>
                <w:sz w:val="20"/>
                <w:szCs w:val="20"/>
              </w:rPr>
              <w:t>0</w:t>
            </w:r>
          </w:p>
        </w:tc>
      </w:tr>
      <w:tr w:rsidR="002E1886" w:rsidRPr="001B17C6" w:rsidTr="00DD29CF">
        <w:tc>
          <w:tcPr>
            <w:tcW w:w="737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2E1886" w:rsidRPr="001B17C6" w:rsidRDefault="002E1886" w:rsidP="009244D3">
            <w:pPr>
              <w:pStyle w:val="Barvniseznampoudarek11"/>
              <w:numPr>
                <w:ilvl w:val="0"/>
                <w:numId w:val="4"/>
              </w:numPr>
              <w:tabs>
                <w:tab w:val="left" w:pos="0"/>
              </w:tabs>
              <w:suppressAutoHyphens w:val="0"/>
              <w:spacing w:line="276" w:lineRule="auto"/>
              <w:ind w:left="0" w:firstLine="0"/>
              <w:contextualSpacing/>
              <w:rPr>
                <w:rFonts w:ascii="Arial" w:hAnsi="Arial" w:cs="Arial"/>
                <w:b/>
                <w:sz w:val="20"/>
                <w:szCs w:val="20"/>
              </w:rPr>
            </w:pPr>
            <w:r w:rsidRPr="001B17C6">
              <w:rPr>
                <w:rFonts w:ascii="Arial" w:hAnsi="Arial" w:cs="Arial"/>
                <w:b/>
                <w:sz w:val="20"/>
                <w:szCs w:val="20"/>
              </w:rPr>
              <w:t xml:space="preserve">Kakovost projekta ter njegova vsebinska zaokroženost, celovitost in inovativnost </w:t>
            </w:r>
          </w:p>
        </w:tc>
        <w:tc>
          <w:tcPr>
            <w:tcW w:w="14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2E1886" w:rsidRPr="001B17C6" w:rsidRDefault="002E1886" w:rsidP="00DD29CF">
            <w:pPr>
              <w:spacing w:after="0"/>
              <w:jc w:val="center"/>
              <w:rPr>
                <w:rFonts w:ascii="Arial" w:hAnsi="Arial" w:cs="Arial"/>
                <w:b/>
                <w:sz w:val="20"/>
                <w:szCs w:val="20"/>
              </w:rPr>
            </w:pPr>
            <w:r w:rsidRPr="001B17C6">
              <w:rPr>
                <w:rFonts w:ascii="Arial" w:hAnsi="Arial" w:cs="Arial"/>
                <w:b/>
                <w:sz w:val="20"/>
                <w:szCs w:val="20"/>
              </w:rPr>
              <w:t>30</w:t>
            </w:r>
          </w:p>
        </w:tc>
      </w:tr>
      <w:tr w:rsidR="002E1886" w:rsidRPr="00F53ADD" w:rsidTr="00DD29CF">
        <w:tc>
          <w:tcPr>
            <w:tcW w:w="7372" w:type="dxa"/>
            <w:tcBorders>
              <w:top w:val="single" w:sz="4" w:space="0" w:color="auto"/>
              <w:left w:val="single" w:sz="4" w:space="0" w:color="auto"/>
              <w:bottom w:val="single" w:sz="4" w:space="0" w:color="auto"/>
              <w:right w:val="single" w:sz="4" w:space="0" w:color="auto"/>
            </w:tcBorders>
            <w:shd w:val="clear" w:color="auto" w:fill="auto"/>
            <w:vAlign w:val="center"/>
          </w:tcPr>
          <w:p w:rsidR="002E1886" w:rsidRPr="00F53ADD" w:rsidRDefault="002E1886" w:rsidP="00DD29CF">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 xml:space="preserve">PRESEŽNO: Projekt je vsebinsko zaokrožen, celovit in inovativen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E1886" w:rsidRPr="00F53ADD" w:rsidRDefault="002E1886" w:rsidP="00DD29CF">
            <w:pPr>
              <w:spacing w:after="0"/>
              <w:jc w:val="center"/>
              <w:rPr>
                <w:rFonts w:ascii="Arial" w:hAnsi="Arial" w:cs="Arial"/>
                <w:sz w:val="20"/>
                <w:szCs w:val="20"/>
              </w:rPr>
            </w:pPr>
            <w:r>
              <w:rPr>
                <w:rFonts w:ascii="Arial" w:hAnsi="Arial" w:cs="Arial"/>
                <w:sz w:val="20"/>
                <w:szCs w:val="20"/>
              </w:rPr>
              <w:t>30</w:t>
            </w:r>
          </w:p>
        </w:tc>
      </w:tr>
      <w:tr w:rsidR="002E1886" w:rsidRPr="00F53ADD" w:rsidTr="00DD29CF">
        <w:tc>
          <w:tcPr>
            <w:tcW w:w="7372" w:type="dxa"/>
            <w:tcBorders>
              <w:top w:val="single" w:sz="4" w:space="0" w:color="auto"/>
              <w:left w:val="single" w:sz="4" w:space="0" w:color="auto"/>
              <w:bottom w:val="single" w:sz="4" w:space="0" w:color="auto"/>
              <w:right w:val="single" w:sz="4" w:space="0" w:color="auto"/>
            </w:tcBorders>
            <w:shd w:val="clear" w:color="auto" w:fill="auto"/>
            <w:vAlign w:val="center"/>
          </w:tcPr>
          <w:p w:rsidR="002E1886" w:rsidRPr="00F53ADD" w:rsidRDefault="002E1886" w:rsidP="00DD29CF">
            <w:pPr>
              <w:pStyle w:val="Barvniseznampoudarek11"/>
              <w:tabs>
                <w:tab w:val="left" w:pos="0"/>
              </w:tabs>
              <w:suppressAutoHyphens w:val="0"/>
              <w:spacing w:line="276" w:lineRule="auto"/>
              <w:ind w:left="0"/>
              <w:contextualSpacing/>
              <w:rPr>
                <w:rFonts w:ascii="Arial" w:hAnsi="Arial" w:cs="Arial"/>
                <w:sz w:val="20"/>
                <w:szCs w:val="20"/>
              </w:rPr>
            </w:pPr>
            <w:r w:rsidRPr="00F716F8">
              <w:rPr>
                <w:rFonts w:ascii="Arial" w:hAnsi="Arial" w:cs="Arial"/>
                <w:sz w:val="20"/>
                <w:szCs w:val="20"/>
              </w:rPr>
              <w:t>USTREZNO: Projekt je inovativen in izkazuje določeno mero zaokroženosti in celovitosti</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E1886" w:rsidRPr="00F53ADD" w:rsidRDefault="002E1886" w:rsidP="00DD29CF">
            <w:pPr>
              <w:spacing w:after="0"/>
              <w:jc w:val="center"/>
              <w:rPr>
                <w:rFonts w:ascii="Arial" w:hAnsi="Arial" w:cs="Arial"/>
                <w:sz w:val="20"/>
                <w:szCs w:val="20"/>
              </w:rPr>
            </w:pPr>
            <w:r>
              <w:rPr>
                <w:rFonts w:ascii="Arial" w:hAnsi="Arial" w:cs="Arial"/>
                <w:sz w:val="20"/>
                <w:szCs w:val="20"/>
              </w:rPr>
              <w:t>25</w:t>
            </w:r>
          </w:p>
        </w:tc>
      </w:tr>
      <w:tr w:rsidR="002E1886" w:rsidRPr="00F53ADD" w:rsidTr="00DD29CF">
        <w:tc>
          <w:tcPr>
            <w:tcW w:w="7372" w:type="dxa"/>
            <w:tcBorders>
              <w:top w:val="single" w:sz="4" w:space="0" w:color="auto"/>
              <w:left w:val="single" w:sz="4" w:space="0" w:color="auto"/>
              <w:bottom w:val="single" w:sz="4" w:space="0" w:color="auto"/>
              <w:right w:val="single" w:sz="4" w:space="0" w:color="auto"/>
            </w:tcBorders>
            <w:shd w:val="clear" w:color="auto" w:fill="auto"/>
            <w:vAlign w:val="center"/>
          </w:tcPr>
          <w:p w:rsidR="002E1886" w:rsidRPr="00F53ADD" w:rsidRDefault="002E1886" w:rsidP="00DD29CF">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DELNO USTREZNO: projekt izkazuje določeno mero zaokroženosti in celovitosti, vendar ni inovativen</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E1886" w:rsidRPr="00F53ADD" w:rsidRDefault="002E1886" w:rsidP="00DD29CF">
            <w:pPr>
              <w:spacing w:after="0"/>
              <w:jc w:val="center"/>
              <w:rPr>
                <w:rFonts w:ascii="Arial" w:hAnsi="Arial" w:cs="Arial"/>
                <w:sz w:val="20"/>
                <w:szCs w:val="20"/>
              </w:rPr>
            </w:pPr>
            <w:r>
              <w:rPr>
                <w:rFonts w:ascii="Arial" w:hAnsi="Arial" w:cs="Arial"/>
                <w:sz w:val="20"/>
                <w:szCs w:val="20"/>
              </w:rPr>
              <w:t>15</w:t>
            </w:r>
          </w:p>
        </w:tc>
      </w:tr>
      <w:tr w:rsidR="002E1886" w:rsidRPr="00F53ADD" w:rsidTr="00DD29CF">
        <w:tc>
          <w:tcPr>
            <w:tcW w:w="7372" w:type="dxa"/>
            <w:tcBorders>
              <w:top w:val="single" w:sz="4" w:space="0" w:color="auto"/>
              <w:left w:val="single" w:sz="4" w:space="0" w:color="auto"/>
              <w:bottom w:val="single" w:sz="4" w:space="0" w:color="auto"/>
              <w:right w:val="single" w:sz="4" w:space="0" w:color="auto"/>
            </w:tcBorders>
            <w:shd w:val="clear" w:color="auto" w:fill="auto"/>
            <w:vAlign w:val="center"/>
          </w:tcPr>
          <w:p w:rsidR="002E1886" w:rsidRPr="00F53ADD" w:rsidRDefault="002E1886" w:rsidP="00DD29CF">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POGOJNO SPREJEMLJIVO: projekt izkazuje manjšo mero zaokroženosti in celovitosti in ni inovativen</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E1886" w:rsidRPr="00F53ADD" w:rsidRDefault="002E1886" w:rsidP="00DD29CF">
            <w:pPr>
              <w:spacing w:after="0"/>
              <w:jc w:val="center"/>
              <w:rPr>
                <w:rFonts w:ascii="Arial" w:hAnsi="Arial" w:cs="Arial"/>
                <w:sz w:val="20"/>
                <w:szCs w:val="20"/>
              </w:rPr>
            </w:pPr>
            <w:r>
              <w:rPr>
                <w:rFonts w:ascii="Arial" w:hAnsi="Arial" w:cs="Arial"/>
                <w:sz w:val="20"/>
                <w:szCs w:val="20"/>
              </w:rPr>
              <w:t>5</w:t>
            </w:r>
          </w:p>
        </w:tc>
      </w:tr>
      <w:tr w:rsidR="002E1886" w:rsidRPr="00F53ADD" w:rsidTr="00DD29CF">
        <w:tc>
          <w:tcPr>
            <w:tcW w:w="7372" w:type="dxa"/>
            <w:tcBorders>
              <w:top w:val="single" w:sz="4" w:space="0" w:color="auto"/>
              <w:left w:val="single" w:sz="4" w:space="0" w:color="auto"/>
              <w:bottom w:val="single" w:sz="4" w:space="0" w:color="auto"/>
              <w:right w:val="single" w:sz="4" w:space="0" w:color="auto"/>
            </w:tcBorders>
            <w:shd w:val="clear" w:color="auto" w:fill="auto"/>
            <w:vAlign w:val="center"/>
          </w:tcPr>
          <w:p w:rsidR="002E1886" w:rsidRPr="00F53ADD" w:rsidRDefault="002E1886" w:rsidP="00DD29CF">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 xml:space="preserve">NEUSTREZNO: projekt ni vsebinsko zaokrožen, celovit in inovativen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E1886" w:rsidRPr="00F53ADD" w:rsidRDefault="002E1886" w:rsidP="00DD29CF">
            <w:pPr>
              <w:spacing w:after="0"/>
              <w:jc w:val="center"/>
              <w:rPr>
                <w:rFonts w:ascii="Arial" w:hAnsi="Arial" w:cs="Arial"/>
                <w:sz w:val="20"/>
                <w:szCs w:val="20"/>
              </w:rPr>
            </w:pPr>
            <w:r>
              <w:rPr>
                <w:rFonts w:ascii="Arial" w:hAnsi="Arial" w:cs="Arial"/>
                <w:sz w:val="20"/>
                <w:szCs w:val="20"/>
              </w:rPr>
              <w:t>0</w:t>
            </w:r>
          </w:p>
        </w:tc>
      </w:tr>
      <w:tr w:rsidR="002E1886" w:rsidRPr="001B17C6" w:rsidTr="00DD29CF">
        <w:tc>
          <w:tcPr>
            <w:tcW w:w="737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2E1886" w:rsidRPr="001B17C6" w:rsidRDefault="002E1886" w:rsidP="009244D3">
            <w:pPr>
              <w:pStyle w:val="Barvniseznampoudarek11"/>
              <w:numPr>
                <w:ilvl w:val="0"/>
                <w:numId w:val="4"/>
              </w:numPr>
              <w:tabs>
                <w:tab w:val="left" w:pos="0"/>
              </w:tabs>
              <w:suppressAutoHyphens w:val="0"/>
              <w:spacing w:line="276" w:lineRule="auto"/>
              <w:ind w:left="0" w:firstLine="0"/>
              <w:contextualSpacing/>
              <w:rPr>
                <w:rFonts w:ascii="Arial" w:hAnsi="Arial" w:cs="Arial"/>
                <w:b/>
                <w:sz w:val="20"/>
                <w:szCs w:val="20"/>
              </w:rPr>
            </w:pPr>
            <w:r w:rsidRPr="001B17C6">
              <w:rPr>
                <w:rFonts w:ascii="Arial" w:hAnsi="Arial" w:cs="Arial"/>
                <w:b/>
                <w:sz w:val="20"/>
                <w:szCs w:val="20"/>
              </w:rPr>
              <w:t>Predvidena dostopnost, izvedbeni načrt projekta (glede na zvrst, glede na število obiskovalcev, kraj izvedbe, promocijski načrt, skladnost zasnove projekta in načrta izvedbe, realnost izv</w:t>
            </w:r>
            <w:r>
              <w:rPr>
                <w:rFonts w:ascii="Arial" w:hAnsi="Arial" w:cs="Arial"/>
                <w:b/>
                <w:sz w:val="20"/>
                <w:szCs w:val="20"/>
              </w:rPr>
              <w:t>edbe glede na zasnovo projekta)</w:t>
            </w:r>
          </w:p>
        </w:tc>
        <w:tc>
          <w:tcPr>
            <w:tcW w:w="14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2E1886" w:rsidRPr="001B17C6" w:rsidRDefault="002E1886" w:rsidP="00DD29CF">
            <w:pPr>
              <w:spacing w:after="0"/>
              <w:jc w:val="center"/>
              <w:rPr>
                <w:rFonts w:ascii="Arial" w:hAnsi="Arial" w:cs="Arial"/>
                <w:b/>
                <w:sz w:val="20"/>
                <w:szCs w:val="20"/>
              </w:rPr>
            </w:pPr>
            <w:r w:rsidRPr="001B17C6">
              <w:rPr>
                <w:rFonts w:ascii="Arial" w:hAnsi="Arial" w:cs="Arial"/>
                <w:b/>
                <w:sz w:val="20"/>
                <w:szCs w:val="20"/>
              </w:rPr>
              <w:t>15</w:t>
            </w:r>
          </w:p>
        </w:tc>
      </w:tr>
      <w:tr w:rsidR="002E1886" w:rsidRPr="00C91AFA" w:rsidTr="00DD29CF">
        <w:tc>
          <w:tcPr>
            <w:tcW w:w="7372" w:type="dxa"/>
            <w:tcBorders>
              <w:top w:val="single" w:sz="4" w:space="0" w:color="auto"/>
              <w:left w:val="single" w:sz="4" w:space="0" w:color="auto"/>
              <w:bottom w:val="single" w:sz="4" w:space="0" w:color="auto"/>
              <w:right w:val="single" w:sz="4" w:space="0" w:color="auto"/>
            </w:tcBorders>
            <w:vAlign w:val="center"/>
          </w:tcPr>
          <w:p w:rsidR="002E1886" w:rsidRPr="00C87C2C" w:rsidRDefault="002E1886" w:rsidP="00DD29CF">
            <w:pPr>
              <w:pStyle w:val="Barvniseznampoudarek11"/>
              <w:tabs>
                <w:tab w:val="left" w:pos="0"/>
              </w:tabs>
              <w:suppressAutoHyphens w:val="0"/>
              <w:spacing w:line="276" w:lineRule="auto"/>
              <w:ind w:left="0"/>
              <w:contextualSpacing/>
              <w:rPr>
                <w:rFonts w:ascii="Arial" w:hAnsi="Arial" w:cs="Arial"/>
                <w:sz w:val="20"/>
                <w:szCs w:val="20"/>
              </w:rPr>
            </w:pPr>
            <w:r w:rsidRPr="00C87C2C">
              <w:rPr>
                <w:rFonts w:ascii="Arial" w:hAnsi="Arial" w:cs="Arial"/>
                <w:sz w:val="20"/>
                <w:szCs w:val="20"/>
              </w:rPr>
              <w:t xml:space="preserve">PRESEŽNO: projekt realno predvideva udeležbo več kot 500 obiskovalcev širšega območja Slovenije, načrt promocije je natančno opredeljen in razdelan, cena vstopnic je dostopna oz. je vstop prost, projekt je zanimiv za različne starostne in ciljne skupine </w:t>
            </w:r>
          </w:p>
        </w:tc>
        <w:tc>
          <w:tcPr>
            <w:tcW w:w="1418" w:type="dxa"/>
            <w:tcBorders>
              <w:top w:val="single" w:sz="4" w:space="0" w:color="auto"/>
              <w:left w:val="single" w:sz="4" w:space="0" w:color="auto"/>
              <w:bottom w:val="single" w:sz="4" w:space="0" w:color="auto"/>
              <w:right w:val="single" w:sz="4" w:space="0" w:color="auto"/>
            </w:tcBorders>
            <w:vAlign w:val="center"/>
          </w:tcPr>
          <w:p w:rsidR="002E1886" w:rsidRPr="00C91AFA" w:rsidRDefault="002E1886" w:rsidP="00DD29CF">
            <w:pPr>
              <w:spacing w:after="0"/>
              <w:jc w:val="center"/>
              <w:rPr>
                <w:rFonts w:ascii="Arial" w:hAnsi="Arial" w:cs="Arial"/>
                <w:sz w:val="20"/>
                <w:szCs w:val="20"/>
              </w:rPr>
            </w:pPr>
            <w:r>
              <w:rPr>
                <w:rFonts w:ascii="Arial" w:hAnsi="Arial" w:cs="Arial"/>
                <w:sz w:val="20"/>
                <w:szCs w:val="20"/>
              </w:rPr>
              <w:t>15</w:t>
            </w:r>
          </w:p>
        </w:tc>
      </w:tr>
      <w:tr w:rsidR="002E1886" w:rsidRPr="00C91AFA" w:rsidTr="00DD29CF">
        <w:tc>
          <w:tcPr>
            <w:tcW w:w="7372" w:type="dxa"/>
            <w:tcBorders>
              <w:top w:val="single" w:sz="4" w:space="0" w:color="auto"/>
              <w:left w:val="single" w:sz="4" w:space="0" w:color="auto"/>
              <w:bottom w:val="single" w:sz="4" w:space="0" w:color="auto"/>
              <w:right w:val="single" w:sz="4" w:space="0" w:color="auto"/>
            </w:tcBorders>
            <w:vAlign w:val="center"/>
          </w:tcPr>
          <w:p w:rsidR="002E1886" w:rsidRPr="00C87C2C" w:rsidRDefault="002E1886" w:rsidP="00DD29CF">
            <w:pPr>
              <w:pStyle w:val="Barvniseznampoudarek11"/>
              <w:tabs>
                <w:tab w:val="left" w:pos="0"/>
              </w:tabs>
              <w:suppressAutoHyphens w:val="0"/>
              <w:spacing w:line="276" w:lineRule="auto"/>
              <w:ind w:left="0"/>
              <w:contextualSpacing/>
              <w:rPr>
                <w:rFonts w:ascii="Arial" w:hAnsi="Arial" w:cs="Arial"/>
                <w:sz w:val="20"/>
                <w:szCs w:val="20"/>
              </w:rPr>
            </w:pPr>
            <w:r w:rsidRPr="00C87C2C">
              <w:rPr>
                <w:rFonts w:ascii="Arial" w:hAnsi="Arial" w:cs="Arial"/>
                <w:sz w:val="20"/>
                <w:szCs w:val="20"/>
              </w:rPr>
              <w:t xml:space="preserve">USTREZNO: projekt predvideva udeležbo več kot 500 obiskovalcev iz regije, načrt promocije je opredeljen, cena vstopnic je dostopna, projekt je zanimiv za mladino/starejše </w:t>
            </w:r>
          </w:p>
        </w:tc>
        <w:tc>
          <w:tcPr>
            <w:tcW w:w="1418" w:type="dxa"/>
            <w:tcBorders>
              <w:top w:val="single" w:sz="4" w:space="0" w:color="auto"/>
              <w:left w:val="single" w:sz="4" w:space="0" w:color="auto"/>
              <w:bottom w:val="single" w:sz="4" w:space="0" w:color="auto"/>
              <w:right w:val="single" w:sz="4" w:space="0" w:color="auto"/>
            </w:tcBorders>
            <w:vAlign w:val="center"/>
          </w:tcPr>
          <w:p w:rsidR="002E1886" w:rsidRPr="00C91AFA" w:rsidRDefault="002E1886" w:rsidP="00DD29CF">
            <w:pPr>
              <w:spacing w:after="0"/>
              <w:jc w:val="center"/>
              <w:rPr>
                <w:rFonts w:ascii="Arial" w:hAnsi="Arial" w:cs="Arial"/>
                <w:sz w:val="20"/>
                <w:szCs w:val="20"/>
              </w:rPr>
            </w:pPr>
            <w:r>
              <w:rPr>
                <w:rFonts w:ascii="Arial" w:hAnsi="Arial" w:cs="Arial"/>
                <w:sz w:val="20"/>
                <w:szCs w:val="20"/>
              </w:rPr>
              <w:t>12</w:t>
            </w:r>
          </w:p>
        </w:tc>
      </w:tr>
      <w:tr w:rsidR="002E1886" w:rsidRPr="00C91AFA" w:rsidTr="00DD29CF">
        <w:tc>
          <w:tcPr>
            <w:tcW w:w="7372" w:type="dxa"/>
            <w:tcBorders>
              <w:top w:val="single" w:sz="4" w:space="0" w:color="auto"/>
              <w:left w:val="single" w:sz="4" w:space="0" w:color="auto"/>
              <w:bottom w:val="single" w:sz="4" w:space="0" w:color="auto"/>
              <w:right w:val="single" w:sz="4" w:space="0" w:color="auto"/>
            </w:tcBorders>
            <w:vAlign w:val="center"/>
          </w:tcPr>
          <w:p w:rsidR="002E1886" w:rsidRPr="00C87C2C" w:rsidRDefault="002E1886" w:rsidP="00DD29CF">
            <w:pPr>
              <w:pStyle w:val="Barvniseznampoudarek11"/>
              <w:tabs>
                <w:tab w:val="left" w:pos="0"/>
              </w:tabs>
              <w:suppressAutoHyphens w:val="0"/>
              <w:spacing w:line="276" w:lineRule="auto"/>
              <w:ind w:left="0"/>
              <w:contextualSpacing/>
              <w:rPr>
                <w:rFonts w:ascii="Arial" w:hAnsi="Arial" w:cs="Arial"/>
                <w:sz w:val="20"/>
                <w:szCs w:val="20"/>
              </w:rPr>
            </w:pPr>
            <w:r w:rsidRPr="00C87C2C">
              <w:rPr>
                <w:rFonts w:ascii="Arial" w:hAnsi="Arial" w:cs="Arial"/>
                <w:sz w:val="20"/>
                <w:szCs w:val="20"/>
              </w:rPr>
              <w:t>DELNO USTREZNO: projekt predvideva udeležbo med 250 in 500 obiskovalcev iz regije, načrt promocije je opredeljen, cena vstopnic je dostopna, projekt je zanimiv za mladino/starejše</w:t>
            </w:r>
          </w:p>
        </w:tc>
        <w:tc>
          <w:tcPr>
            <w:tcW w:w="1418" w:type="dxa"/>
            <w:tcBorders>
              <w:top w:val="single" w:sz="4" w:space="0" w:color="auto"/>
              <w:left w:val="single" w:sz="4" w:space="0" w:color="auto"/>
              <w:bottom w:val="single" w:sz="4" w:space="0" w:color="auto"/>
              <w:right w:val="single" w:sz="4" w:space="0" w:color="auto"/>
            </w:tcBorders>
            <w:vAlign w:val="center"/>
          </w:tcPr>
          <w:p w:rsidR="002E1886" w:rsidRPr="00C91AFA" w:rsidRDefault="002E1886" w:rsidP="00DD29CF">
            <w:pPr>
              <w:spacing w:after="0"/>
              <w:jc w:val="center"/>
              <w:rPr>
                <w:rFonts w:ascii="Arial" w:hAnsi="Arial" w:cs="Arial"/>
                <w:sz w:val="20"/>
                <w:szCs w:val="20"/>
              </w:rPr>
            </w:pPr>
            <w:r>
              <w:rPr>
                <w:rFonts w:ascii="Arial" w:hAnsi="Arial" w:cs="Arial"/>
                <w:sz w:val="20"/>
                <w:szCs w:val="20"/>
              </w:rPr>
              <w:t>10</w:t>
            </w:r>
          </w:p>
        </w:tc>
      </w:tr>
      <w:tr w:rsidR="002E1886" w:rsidRPr="00C91AFA" w:rsidTr="00DD29CF">
        <w:tc>
          <w:tcPr>
            <w:tcW w:w="7372" w:type="dxa"/>
            <w:tcBorders>
              <w:top w:val="single" w:sz="4" w:space="0" w:color="auto"/>
              <w:left w:val="single" w:sz="4" w:space="0" w:color="auto"/>
              <w:bottom w:val="single" w:sz="4" w:space="0" w:color="auto"/>
              <w:right w:val="single" w:sz="4" w:space="0" w:color="auto"/>
            </w:tcBorders>
            <w:vAlign w:val="center"/>
          </w:tcPr>
          <w:p w:rsidR="002E1886" w:rsidRDefault="002E1886" w:rsidP="00DD29CF">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 xml:space="preserve">DELNO USTREZNO: projekt predvideva udeležbo med 50 in 250 obiskovalcev iz regije, načrt promocije je pomanjkljivo opredeljen, cena vstopnic je delno dostopna, </w:t>
            </w:r>
            <w:r w:rsidRPr="00F716F8">
              <w:rPr>
                <w:rFonts w:ascii="Arial" w:hAnsi="Arial" w:cs="Arial"/>
                <w:sz w:val="20"/>
                <w:szCs w:val="20"/>
              </w:rPr>
              <w:t xml:space="preserve">projekt je zanimiv za </w:t>
            </w:r>
            <w:r>
              <w:rPr>
                <w:rFonts w:ascii="Arial" w:hAnsi="Arial" w:cs="Arial"/>
                <w:sz w:val="20"/>
                <w:szCs w:val="20"/>
              </w:rPr>
              <w:t>ožjo ciljno skupino</w:t>
            </w:r>
          </w:p>
        </w:tc>
        <w:tc>
          <w:tcPr>
            <w:tcW w:w="1418" w:type="dxa"/>
            <w:tcBorders>
              <w:top w:val="single" w:sz="4" w:space="0" w:color="auto"/>
              <w:left w:val="single" w:sz="4" w:space="0" w:color="auto"/>
              <w:bottom w:val="single" w:sz="4" w:space="0" w:color="auto"/>
              <w:right w:val="single" w:sz="4" w:space="0" w:color="auto"/>
            </w:tcBorders>
            <w:vAlign w:val="center"/>
          </w:tcPr>
          <w:p w:rsidR="002E1886" w:rsidRPr="00C91AFA" w:rsidRDefault="002E1886" w:rsidP="00DD29CF">
            <w:pPr>
              <w:spacing w:after="0"/>
              <w:jc w:val="center"/>
              <w:rPr>
                <w:rFonts w:ascii="Arial" w:hAnsi="Arial" w:cs="Arial"/>
                <w:sz w:val="20"/>
                <w:szCs w:val="20"/>
              </w:rPr>
            </w:pPr>
            <w:r>
              <w:rPr>
                <w:rFonts w:ascii="Arial" w:hAnsi="Arial" w:cs="Arial"/>
                <w:sz w:val="20"/>
                <w:szCs w:val="20"/>
              </w:rPr>
              <w:t>5</w:t>
            </w:r>
          </w:p>
        </w:tc>
      </w:tr>
      <w:tr w:rsidR="002E1886" w:rsidRPr="00C91AFA" w:rsidTr="00DD29CF">
        <w:tc>
          <w:tcPr>
            <w:tcW w:w="7372" w:type="dxa"/>
            <w:tcBorders>
              <w:top w:val="single" w:sz="4" w:space="0" w:color="auto"/>
              <w:left w:val="single" w:sz="4" w:space="0" w:color="auto"/>
              <w:bottom w:val="single" w:sz="4" w:space="0" w:color="auto"/>
              <w:right w:val="single" w:sz="4" w:space="0" w:color="auto"/>
            </w:tcBorders>
            <w:vAlign w:val="center"/>
          </w:tcPr>
          <w:p w:rsidR="002E1886" w:rsidRDefault="002E1886" w:rsidP="00DD29CF">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 xml:space="preserve">POGOJNO SPREJEMLJIVO: projekt predvideva udeležbo manj kot 50 obiskovalcev iz lokalnega okolja, načrt promocije je pomanjkljivo opredeljen, cena vstopnic je delno dostopna, </w:t>
            </w:r>
            <w:r w:rsidRPr="00F716F8">
              <w:rPr>
                <w:rFonts w:ascii="Arial" w:hAnsi="Arial" w:cs="Arial"/>
                <w:sz w:val="20"/>
                <w:szCs w:val="20"/>
              </w:rPr>
              <w:t>projekt je zanimiv za</w:t>
            </w:r>
            <w:r>
              <w:rPr>
                <w:rFonts w:ascii="Arial" w:hAnsi="Arial" w:cs="Arial"/>
                <w:sz w:val="20"/>
                <w:szCs w:val="20"/>
              </w:rPr>
              <w:t xml:space="preserve"> zelo ozko ciljno skupino</w:t>
            </w:r>
          </w:p>
        </w:tc>
        <w:tc>
          <w:tcPr>
            <w:tcW w:w="1418" w:type="dxa"/>
            <w:tcBorders>
              <w:top w:val="single" w:sz="4" w:space="0" w:color="auto"/>
              <w:left w:val="single" w:sz="4" w:space="0" w:color="auto"/>
              <w:bottom w:val="single" w:sz="4" w:space="0" w:color="auto"/>
              <w:right w:val="single" w:sz="4" w:space="0" w:color="auto"/>
            </w:tcBorders>
            <w:vAlign w:val="center"/>
          </w:tcPr>
          <w:p w:rsidR="002E1886" w:rsidRPr="00C91AFA" w:rsidRDefault="002E1886" w:rsidP="00DD29CF">
            <w:pPr>
              <w:spacing w:after="0"/>
              <w:jc w:val="center"/>
              <w:rPr>
                <w:rFonts w:ascii="Arial" w:hAnsi="Arial" w:cs="Arial"/>
                <w:sz w:val="20"/>
                <w:szCs w:val="20"/>
              </w:rPr>
            </w:pPr>
            <w:r>
              <w:rPr>
                <w:rFonts w:ascii="Arial" w:hAnsi="Arial" w:cs="Arial"/>
                <w:sz w:val="20"/>
                <w:szCs w:val="20"/>
              </w:rPr>
              <w:t>2</w:t>
            </w:r>
          </w:p>
        </w:tc>
      </w:tr>
      <w:tr w:rsidR="002E1886" w:rsidRPr="00C91AFA" w:rsidTr="00DD29CF">
        <w:tc>
          <w:tcPr>
            <w:tcW w:w="7372" w:type="dxa"/>
            <w:tcBorders>
              <w:top w:val="single" w:sz="4" w:space="0" w:color="auto"/>
              <w:left w:val="single" w:sz="4" w:space="0" w:color="auto"/>
              <w:bottom w:val="single" w:sz="4" w:space="0" w:color="auto"/>
              <w:right w:val="single" w:sz="4" w:space="0" w:color="auto"/>
            </w:tcBorders>
            <w:vAlign w:val="center"/>
          </w:tcPr>
          <w:p w:rsidR="002E1886" w:rsidRDefault="002E1886" w:rsidP="00DD29CF">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NEUSTREZNO: projekt predvideva zelo majhno število obiskovalcev, načrt promocije je neustrezno opredeljen, projekt ni dostopen širši javnosti</w:t>
            </w:r>
          </w:p>
        </w:tc>
        <w:tc>
          <w:tcPr>
            <w:tcW w:w="1418" w:type="dxa"/>
            <w:tcBorders>
              <w:top w:val="single" w:sz="4" w:space="0" w:color="auto"/>
              <w:left w:val="single" w:sz="4" w:space="0" w:color="auto"/>
              <w:bottom w:val="single" w:sz="4" w:space="0" w:color="auto"/>
              <w:right w:val="single" w:sz="4" w:space="0" w:color="auto"/>
            </w:tcBorders>
            <w:vAlign w:val="center"/>
          </w:tcPr>
          <w:p w:rsidR="002E1886" w:rsidRPr="00C91AFA" w:rsidRDefault="002E1886" w:rsidP="00DD29CF">
            <w:pPr>
              <w:spacing w:after="0"/>
              <w:jc w:val="center"/>
              <w:rPr>
                <w:rFonts w:ascii="Arial" w:hAnsi="Arial" w:cs="Arial"/>
                <w:sz w:val="20"/>
                <w:szCs w:val="20"/>
              </w:rPr>
            </w:pPr>
            <w:r>
              <w:rPr>
                <w:rFonts w:ascii="Arial" w:hAnsi="Arial" w:cs="Arial"/>
                <w:sz w:val="20"/>
                <w:szCs w:val="20"/>
              </w:rPr>
              <w:t>0</w:t>
            </w:r>
          </w:p>
        </w:tc>
      </w:tr>
      <w:tr w:rsidR="002E1886" w:rsidRPr="001B17C6" w:rsidTr="00DD29CF">
        <w:tc>
          <w:tcPr>
            <w:tcW w:w="737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2E1886" w:rsidRPr="001B17C6" w:rsidRDefault="002E1886" w:rsidP="009244D3">
            <w:pPr>
              <w:pStyle w:val="Barvniseznampoudarek11"/>
              <w:numPr>
                <w:ilvl w:val="0"/>
                <w:numId w:val="4"/>
              </w:numPr>
              <w:tabs>
                <w:tab w:val="left" w:pos="0"/>
              </w:tabs>
              <w:suppressAutoHyphens w:val="0"/>
              <w:spacing w:line="276" w:lineRule="auto"/>
              <w:ind w:left="0" w:firstLine="0"/>
              <w:contextualSpacing/>
              <w:rPr>
                <w:rFonts w:ascii="Arial" w:hAnsi="Arial" w:cs="Arial"/>
                <w:b/>
                <w:sz w:val="20"/>
                <w:szCs w:val="20"/>
              </w:rPr>
            </w:pPr>
            <w:r w:rsidRPr="001B17C6">
              <w:rPr>
                <w:rFonts w:ascii="Arial" w:hAnsi="Arial" w:cs="Arial"/>
                <w:b/>
                <w:sz w:val="20"/>
                <w:szCs w:val="20"/>
              </w:rPr>
              <w:t xml:space="preserve">Finančna zasnova: glede na obseg in vsebino realno finančno ovrednoten in uravnotežen projekt (razmerje med deležem lastnih in pridobljenih sredstev, realna izvedljivost projekta glede na njegovo vsebinsko in finančno zasnovo, </w:t>
            </w:r>
            <w:r w:rsidRPr="00C87C2C">
              <w:rPr>
                <w:rFonts w:ascii="Arial" w:hAnsi="Arial" w:cs="Arial"/>
                <w:b/>
                <w:sz w:val="20"/>
                <w:szCs w:val="20"/>
              </w:rPr>
              <w:t>višina plačila za izvajalce projekta</w:t>
            </w:r>
            <w:r w:rsidRPr="001B17C6">
              <w:rPr>
                <w:rFonts w:ascii="Arial" w:hAnsi="Arial" w:cs="Arial"/>
                <w:b/>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2E1886" w:rsidRPr="001B17C6" w:rsidRDefault="002E1886" w:rsidP="00DD29CF">
            <w:pPr>
              <w:spacing w:after="0"/>
              <w:jc w:val="center"/>
              <w:rPr>
                <w:rFonts w:ascii="Arial" w:hAnsi="Arial" w:cs="Arial"/>
                <w:b/>
                <w:sz w:val="20"/>
                <w:szCs w:val="20"/>
              </w:rPr>
            </w:pPr>
            <w:r w:rsidRPr="001B17C6">
              <w:rPr>
                <w:rFonts w:ascii="Arial" w:hAnsi="Arial" w:cs="Arial"/>
                <w:b/>
                <w:sz w:val="20"/>
                <w:szCs w:val="20"/>
              </w:rPr>
              <w:t>10</w:t>
            </w:r>
          </w:p>
        </w:tc>
      </w:tr>
      <w:tr w:rsidR="002E1886" w:rsidRPr="00F53ADD" w:rsidTr="00DD29CF">
        <w:tc>
          <w:tcPr>
            <w:tcW w:w="7372" w:type="dxa"/>
            <w:tcBorders>
              <w:top w:val="single" w:sz="4" w:space="0" w:color="auto"/>
              <w:left w:val="single" w:sz="4" w:space="0" w:color="auto"/>
              <w:bottom w:val="single" w:sz="4" w:space="0" w:color="auto"/>
              <w:right w:val="single" w:sz="4" w:space="0" w:color="auto"/>
            </w:tcBorders>
            <w:vAlign w:val="center"/>
          </w:tcPr>
          <w:p w:rsidR="002E1886" w:rsidRPr="00F53ADD" w:rsidRDefault="002E1886">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 xml:space="preserve">PRESEŽNO: finančna konstrukcija projekta je natančno razdelana in realna,  </w:t>
            </w:r>
          </w:p>
        </w:tc>
        <w:tc>
          <w:tcPr>
            <w:tcW w:w="1418" w:type="dxa"/>
            <w:tcBorders>
              <w:top w:val="single" w:sz="4" w:space="0" w:color="auto"/>
              <w:left w:val="single" w:sz="4" w:space="0" w:color="auto"/>
              <w:bottom w:val="single" w:sz="4" w:space="0" w:color="auto"/>
              <w:right w:val="single" w:sz="4" w:space="0" w:color="auto"/>
            </w:tcBorders>
            <w:vAlign w:val="center"/>
          </w:tcPr>
          <w:p w:rsidR="002E1886" w:rsidRPr="00F53ADD" w:rsidRDefault="002E1886" w:rsidP="00DD29CF">
            <w:pPr>
              <w:spacing w:after="0"/>
              <w:jc w:val="center"/>
              <w:rPr>
                <w:rFonts w:ascii="Arial" w:hAnsi="Arial" w:cs="Arial"/>
                <w:sz w:val="20"/>
                <w:szCs w:val="20"/>
              </w:rPr>
            </w:pPr>
            <w:r>
              <w:rPr>
                <w:rFonts w:ascii="Arial" w:hAnsi="Arial" w:cs="Arial"/>
                <w:sz w:val="20"/>
                <w:szCs w:val="20"/>
              </w:rPr>
              <w:t>10</w:t>
            </w:r>
          </w:p>
        </w:tc>
      </w:tr>
      <w:tr w:rsidR="002E1886" w:rsidRPr="00F53ADD" w:rsidTr="00DD29CF">
        <w:tc>
          <w:tcPr>
            <w:tcW w:w="7372" w:type="dxa"/>
            <w:tcBorders>
              <w:top w:val="single" w:sz="4" w:space="0" w:color="auto"/>
              <w:left w:val="single" w:sz="4" w:space="0" w:color="auto"/>
              <w:bottom w:val="single" w:sz="4" w:space="0" w:color="auto"/>
              <w:right w:val="single" w:sz="4" w:space="0" w:color="auto"/>
            </w:tcBorders>
            <w:vAlign w:val="center"/>
          </w:tcPr>
          <w:p w:rsidR="002E1886" w:rsidRPr="00F53ADD" w:rsidRDefault="002E1886">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USTREZNO: finančna konstrukcija je razdelana in realna</w:t>
            </w:r>
          </w:p>
        </w:tc>
        <w:tc>
          <w:tcPr>
            <w:tcW w:w="1418" w:type="dxa"/>
            <w:tcBorders>
              <w:top w:val="single" w:sz="4" w:space="0" w:color="auto"/>
              <w:left w:val="single" w:sz="4" w:space="0" w:color="auto"/>
              <w:bottom w:val="single" w:sz="4" w:space="0" w:color="auto"/>
              <w:right w:val="single" w:sz="4" w:space="0" w:color="auto"/>
            </w:tcBorders>
            <w:vAlign w:val="center"/>
          </w:tcPr>
          <w:p w:rsidR="002E1886" w:rsidRPr="00F53ADD" w:rsidRDefault="002E1886" w:rsidP="00DD29CF">
            <w:pPr>
              <w:spacing w:after="0"/>
              <w:jc w:val="center"/>
              <w:rPr>
                <w:rFonts w:ascii="Arial" w:hAnsi="Arial" w:cs="Arial"/>
                <w:sz w:val="20"/>
                <w:szCs w:val="20"/>
              </w:rPr>
            </w:pPr>
            <w:r>
              <w:rPr>
                <w:rFonts w:ascii="Arial" w:hAnsi="Arial" w:cs="Arial"/>
                <w:sz w:val="20"/>
                <w:szCs w:val="20"/>
              </w:rPr>
              <w:t>8</w:t>
            </w:r>
          </w:p>
        </w:tc>
      </w:tr>
      <w:tr w:rsidR="002E1886" w:rsidRPr="00F53ADD" w:rsidTr="00DD29CF">
        <w:tc>
          <w:tcPr>
            <w:tcW w:w="7372" w:type="dxa"/>
            <w:tcBorders>
              <w:top w:val="single" w:sz="4" w:space="0" w:color="auto"/>
              <w:left w:val="single" w:sz="4" w:space="0" w:color="auto"/>
              <w:bottom w:val="single" w:sz="4" w:space="0" w:color="auto"/>
              <w:right w:val="single" w:sz="4" w:space="0" w:color="auto"/>
            </w:tcBorders>
            <w:vAlign w:val="center"/>
          </w:tcPr>
          <w:p w:rsidR="002E1886" w:rsidRPr="00F53ADD" w:rsidRDefault="002E1886">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DELNO USTREZNO: finančna konstrukcija projekta je mestoma nejasna, vendar izkazuje realno možnost izvedbe</w:t>
            </w:r>
          </w:p>
        </w:tc>
        <w:tc>
          <w:tcPr>
            <w:tcW w:w="1418" w:type="dxa"/>
            <w:tcBorders>
              <w:top w:val="single" w:sz="4" w:space="0" w:color="auto"/>
              <w:left w:val="single" w:sz="4" w:space="0" w:color="auto"/>
              <w:bottom w:val="single" w:sz="4" w:space="0" w:color="auto"/>
              <w:right w:val="single" w:sz="4" w:space="0" w:color="auto"/>
            </w:tcBorders>
            <w:vAlign w:val="center"/>
          </w:tcPr>
          <w:p w:rsidR="002E1886" w:rsidRPr="00F53ADD" w:rsidRDefault="002E1886" w:rsidP="00DD29CF">
            <w:pPr>
              <w:spacing w:after="0"/>
              <w:jc w:val="center"/>
              <w:rPr>
                <w:rFonts w:ascii="Arial" w:hAnsi="Arial" w:cs="Arial"/>
                <w:sz w:val="20"/>
                <w:szCs w:val="20"/>
              </w:rPr>
            </w:pPr>
            <w:r>
              <w:rPr>
                <w:rFonts w:ascii="Arial" w:hAnsi="Arial" w:cs="Arial"/>
                <w:sz w:val="20"/>
                <w:szCs w:val="20"/>
              </w:rPr>
              <w:t>5</w:t>
            </w:r>
          </w:p>
        </w:tc>
      </w:tr>
      <w:tr w:rsidR="002E1886" w:rsidRPr="00F53ADD" w:rsidTr="00DD29CF">
        <w:tc>
          <w:tcPr>
            <w:tcW w:w="7372" w:type="dxa"/>
            <w:tcBorders>
              <w:top w:val="single" w:sz="4" w:space="0" w:color="auto"/>
              <w:left w:val="single" w:sz="4" w:space="0" w:color="auto"/>
              <w:bottom w:val="single" w:sz="4" w:space="0" w:color="auto"/>
              <w:right w:val="single" w:sz="4" w:space="0" w:color="auto"/>
            </w:tcBorders>
            <w:vAlign w:val="center"/>
          </w:tcPr>
          <w:p w:rsidR="002E1886" w:rsidRPr="00F53ADD" w:rsidRDefault="002E1886">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DELNO USTREZNO: finančna konstrukcija projekta je mestoma nejasna</w:t>
            </w:r>
          </w:p>
        </w:tc>
        <w:tc>
          <w:tcPr>
            <w:tcW w:w="1418" w:type="dxa"/>
            <w:tcBorders>
              <w:top w:val="single" w:sz="4" w:space="0" w:color="auto"/>
              <w:left w:val="single" w:sz="4" w:space="0" w:color="auto"/>
              <w:bottom w:val="single" w:sz="4" w:space="0" w:color="auto"/>
              <w:right w:val="single" w:sz="4" w:space="0" w:color="auto"/>
            </w:tcBorders>
            <w:vAlign w:val="center"/>
          </w:tcPr>
          <w:p w:rsidR="002E1886" w:rsidRPr="00F53ADD" w:rsidRDefault="002E1886" w:rsidP="00DD29CF">
            <w:pPr>
              <w:spacing w:after="0"/>
              <w:jc w:val="center"/>
              <w:rPr>
                <w:rFonts w:ascii="Arial" w:hAnsi="Arial" w:cs="Arial"/>
                <w:sz w:val="20"/>
                <w:szCs w:val="20"/>
              </w:rPr>
            </w:pPr>
            <w:r>
              <w:rPr>
                <w:rFonts w:ascii="Arial" w:hAnsi="Arial" w:cs="Arial"/>
                <w:sz w:val="20"/>
                <w:szCs w:val="20"/>
              </w:rPr>
              <w:t>3</w:t>
            </w:r>
          </w:p>
        </w:tc>
      </w:tr>
      <w:tr w:rsidR="002E1886" w:rsidRPr="00F53ADD" w:rsidTr="00DD29CF">
        <w:tc>
          <w:tcPr>
            <w:tcW w:w="7372" w:type="dxa"/>
            <w:tcBorders>
              <w:top w:val="single" w:sz="4" w:space="0" w:color="auto"/>
              <w:left w:val="single" w:sz="4" w:space="0" w:color="auto"/>
              <w:bottom w:val="single" w:sz="4" w:space="0" w:color="auto"/>
              <w:right w:val="single" w:sz="4" w:space="0" w:color="auto"/>
            </w:tcBorders>
            <w:vAlign w:val="center"/>
          </w:tcPr>
          <w:p w:rsidR="002E1886" w:rsidRPr="00F53ADD" w:rsidRDefault="002E1886">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POGOJNO SPREJEMLJIVO: finančna konstrukcija projekta je nejasna, možnost izvedbe obstaja v prilagojeni obliki</w:t>
            </w:r>
          </w:p>
        </w:tc>
        <w:tc>
          <w:tcPr>
            <w:tcW w:w="1418" w:type="dxa"/>
            <w:tcBorders>
              <w:top w:val="single" w:sz="4" w:space="0" w:color="auto"/>
              <w:left w:val="single" w:sz="4" w:space="0" w:color="auto"/>
              <w:bottom w:val="single" w:sz="4" w:space="0" w:color="auto"/>
              <w:right w:val="single" w:sz="4" w:space="0" w:color="auto"/>
            </w:tcBorders>
            <w:vAlign w:val="center"/>
          </w:tcPr>
          <w:p w:rsidR="002E1886" w:rsidRPr="00F53ADD" w:rsidRDefault="002E1886" w:rsidP="00DD29CF">
            <w:pPr>
              <w:spacing w:after="0"/>
              <w:jc w:val="center"/>
              <w:rPr>
                <w:rFonts w:ascii="Arial" w:hAnsi="Arial" w:cs="Arial"/>
                <w:sz w:val="20"/>
                <w:szCs w:val="20"/>
              </w:rPr>
            </w:pPr>
            <w:r>
              <w:rPr>
                <w:rFonts w:ascii="Arial" w:hAnsi="Arial" w:cs="Arial"/>
                <w:sz w:val="20"/>
                <w:szCs w:val="20"/>
              </w:rPr>
              <w:t>1</w:t>
            </w:r>
          </w:p>
        </w:tc>
      </w:tr>
      <w:tr w:rsidR="002E1886" w:rsidRPr="00F53ADD" w:rsidTr="00DD29CF">
        <w:tc>
          <w:tcPr>
            <w:tcW w:w="7372" w:type="dxa"/>
            <w:tcBorders>
              <w:top w:val="single" w:sz="4" w:space="0" w:color="auto"/>
              <w:left w:val="single" w:sz="4" w:space="0" w:color="auto"/>
              <w:bottom w:val="single" w:sz="4" w:space="0" w:color="auto"/>
              <w:right w:val="single" w:sz="4" w:space="0" w:color="auto"/>
            </w:tcBorders>
            <w:vAlign w:val="center"/>
          </w:tcPr>
          <w:p w:rsidR="002E1886" w:rsidRPr="00F53ADD" w:rsidRDefault="002E1886">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NEUSTREZNO: finančna konstrukcija je nejasna, ne odraža realne možnosti izvedbe projekta</w:t>
            </w:r>
          </w:p>
        </w:tc>
        <w:tc>
          <w:tcPr>
            <w:tcW w:w="1418" w:type="dxa"/>
            <w:tcBorders>
              <w:top w:val="single" w:sz="4" w:space="0" w:color="auto"/>
              <w:left w:val="single" w:sz="4" w:space="0" w:color="auto"/>
              <w:bottom w:val="single" w:sz="4" w:space="0" w:color="auto"/>
              <w:right w:val="single" w:sz="4" w:space="0" w:color="auto"/>
            </w:tcBorders>
            <w:vAlign w:val="center"/>
          </w:tcPr>
          <w:p w:rsidR="002E1886" w:rsidRPr="00F53ADD" w:rsidRDefault="002E1886" w:rsidP="00DD29CF">
            <w:pPr>
              <w:spacing w:after="0"/>
              <w:jc w:val="center"/>
              <w:rPr>
                <w:rFonts w:ascii="Arial" w:hAnsi="Arial" w:cs="Arial"/>
                <w:sz w:val="20"/>
                <w:szCs w:val="20"/>
              </w:rPr>
            </w:pPr>
            <w:r>
              <w:rPr>
                <w:rFonts w:ascii="Arial" w:hAnsi="Arial" w:cs="Arial"/>
                <w:sz w:val="20"/>
                <w:szCs w:val="20"/>
              </w:rPr>
              <w:t>0</w:t>
            </w:r>
          </w:p>
        </w:tc>
      </w:tr>
      <w:tr w:rsidR="002E1886" w:rsidRPr="00F53ADD" w:rsidTr="00DD29CF">
        <w:tc>
          <w:tcPr>
            <w:tcW w:w="737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2E1886" w:rsidRPr="001B17C6" w:rsidRDefault="002E1886" w:rsidP="009244D3">
            <w:pPr>
              <w:pStyle w:val="TableParagraph"/>
              <w:numPr>
                <w:ilvl w:val="0"/>
                <w:numId w:val="4"/>
              </w:numPr>
              <w:tabs>
                <w:tab w:val="left" w:pos="0"/>
              </w:tabs>
              <w:spacing w:line="276" w:lineRule="auto"/>
              <w:rPr>
                <w:rFonts w:ascii="Arial" w:hAnsi="Arial" w:cs="Arial"/>
                <w:b/>
                <w:sz w:val="20"/>
                <w:szCs w:val="20"/>
              </w:rPr>
            </w:pPr>
            <w:r w:rsidRPr="001B17C6">
              <w:rPr>
                <w:rFonts w:ascii="Arial" w:hAnsi="Arial" w:cs="Arial"/>
                <w:b/>
                <w:sz w:val="20"/>
                <w:szCs w:val="20"/>
              </w:rPr>
              <w:t>Pričakovani</w:t>
            </w:r>
            <w:r w:rsidRPr="001B17C6">
              <w:rPr>
                <w:rFonts w:ascii="Arial" w:hAnsi="Arial" w:cs="Arial"/>
                <w:b/>
                <w:spacing w:val="-4"/>
                <w:sz w:val="20"/>
                <w:szCs w:val="20"/>
              </w:rPr>
              <w:t xml:space="preserve"> </w:t>
            </w:r>
            <w:r w:rsidRPr="001B17C6">
              <w:rPr>
                <w:rFonts w:ascii="Arial" w:hAnsi="Arial" w:cs="Arial"/>
                <w:b/>
                <w:sz w:val="20"/>
                <w:szCs w:val="20"/>
              </w:rPr>
              <w:t>učinki</w:t>
            </w:r>
            <w:r w:rsidRPr="001B17C6">
              <w:rPr>
                <w:rFonts w:ascii="Arial" w:hAnsi="Arial" w:cs="Arial"/>
                <w:b/>
                <w:spacing w:val="-4"/>
                <w:sz w:val="20"/>
                <w:szCs w:val="20"/>
              </w:rPr>
              <w:t xml:space="preserve"> </w:t>
            </w:r>
            <w:r w:rsidRPr="001B17C6">
              <w:rPr>
                <w:rFonts w:ascii="Arial" w:hAnsi="Arial" w:cs="Arial"/>
                <w:b/>
                <w:sz w:val="20"/>
                <w:szCs w:val="20"/>
              </w:rPr>
              <w:t>projekta</w:t>
            </w:r>
            <w:r w:rsidRPr="001B17C6">
              <w:rPr>
                <w:rFonts w:ascii="Arial" w:hAnsi="Arial" w:cs="Arial"/>
                <w:b/>
                <w:spacing w:val="-10"/>
                <w:sz w:val="20"/>
                <w:szCs w:val="20"/>
              </w:rPr>
              <w:t xml:space="preserve"> </w:t>
            </w:r>
            <w:r w:rsidRPr="001B17C6">
              <w:rPr>
                <w:rFonts w:ascii="Arial" w:hAnsi="Arial" w:cs="Arial"/>
                <w:b/>
                <w:sz w:val="20"/>
                <w:szCs w:val="20"/>
              </w:rPr>
              <w:t>glede</w:t>
            </w:r>
            <w:r w:rsidRPr="001B17C6">
              <w:rPr>
                <w:rFonts w:ascii="Arial" w:hAnsi="Arial" w:cs="Arial"/>
                <w:b/>
                <w:spacing w:val="-4"/>
                <w:sz w:val="20"/>
                <w:szCs w:val="20"/>
              </w:rPr>
              <w:t xml:space="preserve"> </w:t>
            </w:r>
            <w:r w:rsidRPr="001B17C6">
              <w:rPr>
                <w:rFonts w:ascii="Arial" w:hAnsi="Arial" w:cs="Arial"/>
                <w:b/>
                <w:sz w:val="20"/>
                <w:szCs w:val="20"/>
              </w:rPr>
              <w:t>na</w:t>
            </w:r>
            <w:r w:rsidRPr="001B17C6">
              <w:rPr>
                <w:rFonts w:ascii="Arial" w:hAnsi="Arial" w:cs="Arial"/>
                <w:b/>
                <w:spacing w:val="-11"/>
                <w:sz w:val="20"/>
                <w:szCs w:val="20"/>
              </w:rPr>
              <w:t xml:space="preserve"> </w:t>
            </w:r>
            <w:r w:rsidRPr="001B17C6">
              <w:rPr>
                <w:rFonts w:ascii="Arial" w:hAnsi="Arial" w:cs="Arial"/>
                <w:b/>
                <w:sz w:val="20"/>
                <w:szCs w:val="20"/>
              </w:rPr>
              <w:t>oživljanje</w:t>
            </w:r>
            <w:r>
              <w:rPr>
                <w:rFonts w:ascii="Arial" w:hAnsi="Arial" w:cs="Arial"/>
                <w:b/>
                <w:sz w:val="20"/>
                <w:szCs w:val="20"/>
              </w:rPr>
              <w:t xml:space="preserve"> </w:t>
            </w:r>
            <w:r w:rsidRPr="001B17C6">
              <w:rPr>
                <w:rFonts w:ascii="Arial" w:hAnsi="Arial" w:cs="Arial"/>
                <w:b/>
                <w:spacing w:val="-57"/>
                <w:sz w:val="20"/>
                <w:szCs w:val="20"/>
              </w:rPr>
              <w:t xml:space="preserve"> </w:t>
            </w:r>
            <w:r>
              <w:rPr>
                <w:rFonts w:ascii="Arial" w:hAnsi="Arial" w:cs="Arial"/>
                <w:b/>
                <w:spacing w:val="-57"/>
                <w:sz w:val="20"/>
                <w:szCs w:val="20"/>
              </w:rPr>
              <w:t xml:space="preserve">      </w:t>
            </w:r>
            <w:r w:rsidRPr="001B17C6">
              <w:rPr>
                <w:rFonts w:ascii="Arial" w:hAnsi="Arial" w:cs="Arial"/>
                <w:b/>
                <w:sz w:val="20"/>
                <w:szCs w:val="20"/>
              </w:rPr>
              <w:t>mestnega</w:t>
            </w:r>
            <w:r w:rsidRPr="001B17C6">
              <w:rPr>
                <w:rFonts w:ascii="Arial" w:hAnsi="Arial" w:cs="Arial"/>
                <w:b/>
                <w:spacing w:val="-5"/>
                <w:sz w:val="20"/>
                <w:szCs w:val="20"/>
              </w:rPr>
              <w:t xml:space="preserve"> </w:t>
            </w:r>
            <w:r w:rsidRPr="001B17C6">
              <w:rPr>
                <w:rFonts w:ascii="Arial" w:hAnsi="Arial" w:cs="Arial"/>
                <w:b/>
                <w:sz w:val="20"/>
                <w:szCs w:val="20"/>
              </w:rPr>
              <w:t>jedra Škofje</w:t>
            </w:r>
            <w:r w:rsidR="009244D3">
              <w:rPr>
                <w:rFonts w:ascii="Arial" w:hAnsi="Arial" w:cs="Arial"/>
                <w:b/>
                <w:sz w:val="20"/>
                <w:szCs w:val="20"/>
              </w:rPr>
              <w:t xml:space="preserve"> </w:t>
            </w:r>
            <w:r w:rsidRPr="001B17C6">
              <w:rPr>
                <w:rFonts w:ascii="Arial" w:hAnsi="Arial" w:cs="Arial"/>
                <w:b/>
                <w:sz w:val="20"/>
                <w:szCs w:val="20"/>
              </w:rPr>
              <w:t>Loke, pomen</w:t>
            </w:r>
            <w:r w:rsidRPr="001B17C6">
              <w:rPr>
                <w:rFonts w:ascii="Arial" w:hAnsi="Arial" w:cs="Arial"/>
                <w:b/>
                <w:spacing w:val="-7"/>
                <w:sz w:val="20"/>
                <w:szCs w:val="20"/>
              </w:rPr>
              <w:t xml:space="preserve"> </w:t>
            </w:r>
            <w:r w:rsidRPr="001B17C6">
              <w:rPr>
                <w:rFonts w:ascii="Arial" w:hAnsi="Arial" w:cs="Arial"/>
                <w:b/>
                <w:sz w:val="20"/>
                <w:szCs w:val="20"/>
              </w:rPr>
              <w:t>projekta</w:t>
            </w:r>
            <w:r w:rsidRPr="001B17C6">
              <w:rPr>
                <w:rFonts w:ascii="Arial" w:hAnsi="Arial" w:cs="Arial"/>
                <w:b/>
                <w:spacing w:val="-3"/>
                <w:sz w:val="20"/>
                <w:szCs w:val="20"/>
              </w:rPr>
              <w:t xml:space="preserve"> </w:t>
            </w:r>
            <w:r w:rsidRPr="001B17C6">
              <w:rPr>
                <w:rFonts w:ascii="Arial" w:hAnsi="Arial" w:cs="Arial"/>
                <w:b/>
                <w:sz w:val="20"/>
                <w:szCs w:val="20"/>
              </w:rPr>
              <w:t>z</w:t>
            </w:r>
            <w:r w:rsidRPr="001B17C6">
              <w:rPr>
                <w:rFonts w:ascii="Arial" w:hAnsi="Arial" w:cs="Arial"/>
                <w:b/>
                <w:spacing w:val="-2"/>
                <w:sz w:val="20"/>
                <w:szCs w:val="20"/>
              </w:rPr>
              <w:t xml:space="preserve"> </w:t>
            </w:r>
            <w:r w:rsidRPr="001B17C6">
              <w:rPr>
                <w:rFonts w:ascii="Arial" w:hAnsi="Arial" w:cs="Arial"/>
                <w:b/>
                <w:sz w:val="20"/>
                <w:szCs w:val="20"/>
              </w:rPr>
              <w:t>vidika</w:t>
            </w:r>
            <w:r w:rsidRPr="001B17C6">
              <w:rPr>
                <w:rFonts w:ascii="Arial" w:hAnsi="Arial" w:cs="Arial"/>
                <w:b/>
                <w:spacing w:val="-2"/>
                <w:sz w:val="20"/>
                <w:szCs w:val="20"/>
              </w:rPr>
              <w:t xml:space="preserve"> </w:t>
            </w:r>
            <w:r w:rsidRPr="001B17C6">
              <w:rPr>
                <w:rFonts w:ascii="Arial" w:hAnsi="Arial" w:cs="Arial"/>
                <w:b/>
                <w:sz w:val="20"/>
                <w:szCs w:val="20"/>
              </w:rPr>
              <w:t>promocije</w:t>
            </w:r>
            <w:r w:rsidRPr="001B17C6">
              <w:rPr>
                <w:rFonts w:ascii="Arial" w:hAnsi="Arial" w:cs="Arial"/>
                <w:b/>
                <w:spacing w:val="-2"/>
                <w:sz w:val="20"/>
                <w:szCs w:val="20"/>
              </w:rPr>
              <w:t xml:space="preserve"> </w:t>
            </w:r>
            <w:r w:rsidRPr="001B17C6">
              <w:rPr>
                <w:rFonts w:ascii="Arial" w:hAnsi="Arial" w:cs="Arial"/>
                <w:b/>
                <w:sz w:val="20"/>
                <w:szCs w:val="20"/>
              </w:rPr>
              <w:t>ter uveljavljanja</w:t>
            </w:r>
            <w:r w:rsidRPr="001B17C6">
              <w:rPr>
                <w:rFonts w:ascii="Arial" w:hAnsi="Arial" w:cs="Arial"/>
                <w:b/>
                <w:spacing w:val="1"/>
                <w:sz w:val="20"/>
                <w:szCs w:val="20"/>
              </w:rPr>
              <w:t xml:space="preserve"> </w:t>
            </w:r>
            <w:r w:rsidRPr="001B17C6">
              <w:rPr>
                <w:rFonts w:ascii="Arial" w:hAnsi="Arial" w:cs="Arial"/>
                <w:b/>
                <w:sz w:val="20"/>
                <w:szCs w:val="20"/>
              </w:rPr>
              <w:t>in</w:t>
            </w:r>
            <w:r w:rsidRPr="001B17C6">
              <w:rPr>
                <w:rFonts w:ascii="Arial" w:hAnsi="Arial" w:cs="Arial"/>
                <w:b/>
                <w:spacing w:val="-7"/>
                <w:sz w:val="20"/>
                <w:szCs w:val="20"/>
              </w:rPr>
              <w:t xml:space="preserve"> </w:t>
            </w:r>
            <w:r w:rsidRPr="001B17C6">
              <w:rPr>
                <w:rFonts w:ascii="Arial" w:hAnsi="Arial" w:cs="Arial"/>
                <w:b/>
                <w:sz w:val="20"/>
                <w:szCs w:val="20"/>
              </w:rPr>
              <w:t>utrjevanja</w:t>
            </w:r>
            <w:r w:rsidRPr="001B17C6">
              <w:rPr>
                <w:rFonts w:ascii="Arial" w:hAnsi="Arial" w:cs="Arial"/>
                <w:b/>
                <w:spacing w:val="-4"/>
                <w:sz w:val="20"/>
                <w:szCs w:val="20"/>
              </w:rPr>
              <w:t xml:space="preserve"> </w:t>
            </w:r>
            <w:r w:rsidRPr="001B17C6">
              <w:rPr>
                <w:rFonts w:ascii="Arial" w:hAnsi="Arial" w:cs="Arial"/>
                <w:b/>
                <w:sz w:val="20"/>
                <w:szCs w:val="20"/>
              </w:rPr>
              <w:t>pozitivne</w:t>
            </w:r>
            <w:r w:rsidRPr="001B17C6">
              <w:rPr>
                <w:rFonts w:ascii="Arial" w:hAnsi="Arial" w:cs="Arial"/>
                <w:b/>
                <w:spacing w:val="-3"/>
                <w:sz w:val="20"/>
                <w:szCs w:val="20"/>
              </w:rPr>
              <w:t xml:space="preserve"> </w:t>
            </w:r>
            <w:r w:rsidRPr="001B17C6">
              <w:rPr>
                <w:rFonts w:ascii="Arial" w:hAnsi="Arial" w:cs="Arial"/>
                <w:b/>
                <w:sz w:val="20"/>
                <w:szCs w:val="20"/>
              </w:rPr>
              <w:t>podobe</w:t>
            </w:r>
            <w:r w:rsidRPr="001B17C6">
              <w:rPr>
                <w:rFonts w:ascii="Arial" w:hAnsi="Arial" w:cs="Arial"/>
                <w:b/>
                <w:spacing w:val="-3"/>
                <w:sz w:val="20"/>
                <w:szCs w:val="20"/>
              </w:rPr>
              <w:t xml:space="preserve"> </w:t>
            </w:r>
            <w:r w:rsidRPr="001B17C6">
              <w:rPr>
                <w:rFonts w:ascii="Arial" w:hAnsi="Arial" w:cs="Arial"/>
                <w:b/>
                <w:sz w:val="20"/>
                <w:szCs w:val="20"/>
              </w:rPr>
              <w:t>Občine</w:t>
            </w:r>
            <w:r w:rsidRPr="001B17C6">
              <w:rPr>
                <w:rFonts w:ascii="Arial" w:hAnsi="Arial" w:cs="Arial"/>
                <w:b/>
                <w:spacing w:val="-3"/>
                <w:sz w:val="20"/>
                <w:szCs w:val="20"/>
              </w:rPr>
              <w:t xml:space="preserve"> </w:t>
            </w:r>
            <w:r w:rsidRPr="001B17C6">
              <w:rPr>
                <w:rFonts w:ascii="Arial" w:hAnsi="Arial" w:cs="Arial"/>
                <w:b/>
                <w:sz w:val="20"/>
                <w:szCs w:val="20"/>
              </w:rPr>
              <w:t>Škofja</w:t>
            </w:r>
            <w:r w:rsidRPr="001B17C6">
              <w:rPr>
                <w:rFonts w:ascii="Arial" w:hAnsi="Arial" w:cs="Arial"/>
                <w:b/>
                <w:spacing w:val="-4"/>
                <w:sz w:val="20"/>
                <w:szCs w:val="20"/>
              </w:rPr>
              <w:t xml:space="preserve"> </w:t>
            </w:r>
            <w:r w:rsidRPr="001B17C6">
              <w:rPr>
                <w:rFonts w:ascii="Arial" w:hAnsi="Arial" w:cs="Arial"/>
                <w:b/>
                <w:sz w:val="20"/>
                <w:szCs w:val="20"/>
              </w:rPr>
              <w:t>Loka.</w:t>
            </w:r>
          </w:p>
        </w:tc>
        <w:tc>
          <w:tcPr>
            <w:tcW w:w="14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2E1886" w:rsidRPr="00F53ADD" w:rsidRDefault="002E1886" w:rsidP="00DD29CF">
            <w:pPr>
              <w:spacing w:after="0"/>
              <w:jc w:val="center"/>
              <w:rPr>
                <w:rFonts w:ascii="Arial" w:hAnsi="Arial" w:cs="Arial"/>
                <w:sz w:val="20"/>
                <w:szCs w:val="20"/>
              </w:rPr>
            </w:pPr>
            <w:r>
              <w:rPr>
                <w:rFonts w:ascii="Arial" w:hAnsi="Arial" w:cs="Arial"/>
                <w:sz w:val="20"/>
                <w:szCs w:val="20"/>
              </w:rPr>
              <w:t>15</w:t>
            </w:r>
            <w:r w:rsidRPr="00F53ADD">
              <w:rPr>
                <w:rFonts w:ascii="Arial" w:hAnsi="Arial" w:cs="Arial"/>
                <w:sz w:val="20"/>
                <w:szCs w:val="20"/>
              </w:rPr>
              <w:t xml:space="preserve"> </w:t>
            </w:r>
          </w:p>
        </w:tc>
      </w:tr>
      <w:tr w:rsidR="002E1886" w:rsidRPr="00F53ADD" w:rsidTr="00DD29CF">
        <w:tc>
          <w:tcPr>
            <w:tcW w:w="7372" w:type="dxa"/>
            <w:tcBorders>
              <w:top w:val="single" w:sz="4" w:space="0" w:color="auto"/>
              <w:left w:val="single" w:sz="4" w:space="0" w:color="auto"/>
              <w:bottom w:val="single" w:sz="4" w:space="0" w:color="auto"/>
              <w:right w:val="single" w:sz="4" w:space="0" w:color="auto"/>
            </w:tcBorders>
            <w:vAlign w:val="center"/>
          </w:tcPr>
          <w:p w:rsidR="002E1886" w:rsidRPr="00F53ADD" w:rsidRDefault="002E1886" w:rsidP="00DD29CF">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PRESEŽNO: Projekt se odvija v starem mestnem jedru ali njegovi neposredni bližini in ima izjemen pomen za promocijo kraja (zelo velika medijska odmevnost)</w:t>
            </w:r>
          </w:p>
        </w:tc>
        <w:tc>
          <w:tcPr>
            <w:tcW w:w="1418" w:type="dxa"/>
            <w:tcBorders>
              <w:top w:val="single" w:sz="4" w:space="0" w:color="auto"/>
              <w:left w:val="single" w:sz="4" w:space="0" w:color="auto"/>
              <w:bottom w:val="single" w:sz="4" w:space="0" w:color="auto"/>
              <w:right w:val="single" w:sz="4" w:space="0" w:color="auto"/>
            </w:tcBorders>
            <w:vAlign w:val="center"/>
          </w:tcPr>
          <w:p w:rsidR="002E1886" w:rsidRPr="00F53ADD" w:rsidRDefault="002E1886" w:rsidP="00DD29CF">
            <w:pPr>
              <w:spacing w:after="0"/>
              <w:jc w:val="center"/>
              <w:rPr>
                <w:rFonts w:ascii="Arial" w:hAnsi="Arial" w:cs="Arial"/>
                <w:sz w:val="20"/>
                <w:szCs w:val="20"/>
              </w:rPr>
            </w:pPr>
            <w:r>
              <w:rPr>
                <w:rFonts w:ascii="Arial" w:hAnsi="Arial" w:cs="Arial"/>
                <w:sz w:val="20"/>
                <w:szCs w:val="20"/>
              </w:rPr>
              <w:t>15</w:t>
            </w:r>
          </w:p>
        </w:tc>
      </w:tr>
      <w:tr w:rsidR="002E1886" w:rsidRPr="00F53ADD" w:rsidTr="00DD29CF">
        <w:tc>
          <w:tcPr>
            <w:tcW w:w="7372" w:type="dxa"/>
            <w:tcBorders>
              <w:top w:val="single" w:sz="4" w:space="0" w:color="auto"/>
              <w:left w:val="single" w:sz="4" w:space="0" w:color="auto"/>
              <w:bottom w:val="single" w:sz="4" w:space="0" w:color="auto"/>
              <w:right w:val="single" w:sz="4" w:space="0" w:color="auto"/>
            </w:tcBorders>
            <w:vAlign w:val="center"/>
          </w:tcPr>
          <w:p w:rsidR="002E1886" w:rsidRPr="00F53ADD" w:rsidRDefault="002E1886" w:rsidP="00DD29CF">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USTREZNO: Projekt se odvija v starem mestnem jedru ali njegovi neposredni bližini in ima pomembno prispeva k promociji kraja (velika medijska odmevnost)</w:t>
            </w:r>
          </w:p>
        </w:tc>
        <w:tc>
          <w:tcPr>
            <w:tcW w:w="1418" w:type="dxa"/>
            <w:tcBorders>
              <w:top w:val="single" w:sz="4" w:space="0" w:color="auto"/>
              <w:left w:val="single" w:sz="4" w:space="0" w:color="auto"/>
              <w:bottom w:val="single" w:sz="4" w:space="0" w:color="auto"/>
              <w:right w:val="single" w:sz="4" w:space="0" w:color="auto"/>
            </w:tcBorders>
            <w:vAlign w:val="center"/>
          </w:tcPr>
          <w:p w:rsidR="002E1886" w:rsidRPr="00F53ADD" w:rsidRDefault="002E1886" w:rsidP="00DD29CF">
            <w:pPr>
              <w:spacing w:after="0"/>
              <w:jc w:val="center"/>
              <w:rPr>
                <w:rFonts w:ascii="Arial" w:hAnsi="Arial" w:cs="Arial"/>
                <w:sz w:val="20"/>
                <w:szCs w:val="20"/>
              </w:rPr>
            </w:pPr>
            <w:r>
              <w:rPr>
                <w:rFonts w:ascii="Arial" w:hAnsi="Arial" w:cs="Arial"/>
                <w:sz w:val="20"/>
                <w:szCs w:val="20"/>
              </w:rPr>
              <w:t>10</w:t>
            </w:r>
          </w:p>
        </w:tc>
      </w:tr>
      <w:tr w:rsidR="002E1886" w:rsidRPr="00F53ADD" w:rsidTr="00DD29CF">
        <w:tc>
          <w:tcPr>
            <w:tcW w:w="7372" w:type="dxa"/>
            <w:tcBorders>
              <w:top w:val="single" w:sz="4" w:space="0" w:color="auto"/>
              <w:left w:val="single" w:sz="4" w:space="0" w:color="auto"/>
              <w:bottom w:val="single" w:sz="4" w:space="0" w:color="auto"/>
              <w:right w:val="single" w:sz="4" w:space="0" w:color="auto"/>
            </w:tcBorders>
            <w:vAlign w:val="center"/>
          </w:tcPr>
          <w:p w:rsidR="002E1886" w:rsidRPr="00F53ADD" w:rsidRDefault="002E1886" w:rsidP="00DD29CF">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DELNO USTREZNO: Projekt se odvija v starem mestnem jedru ali njegovi neposredni bližini in ima srednji pomen za promocijo kraja (srednja medijska odmevnost)</w:t>
            </w:r>
          </w:p>
        </w:tc>
        <w:tc>
          <w:tcPr>
            <w:tcW w:w="1418" w:type="dxa"/>
            <w:tcBorders>
              <w:top w:val="single" w:sz="4" w:space="0" w:color="auto"/>
              <w:left w:val="single" w:sz="4" w:space="0" w:color="auto"/>
              <w:bottom w:val="single" w:sz="4" w:space="0" w:color="auto"/>
              <w:right w:val="single" w:sz="4" w:space="0" w:color="auto"/>
            </w:tcBorders>
            <w:vAlign w:val="center"/>
          </w:tcPr>
          <w:p w:rsidR="002E1886" w:rsidRPr="00F53ADD" w:rsidRDefault="002E1886" w:rsidP="00DD29CF">
            <w:pPr>
              <w:spacing w:after="0"/>
              <w:jc w:val="center"/>
              <w:rPr>
                <w:rFonts w:ascii="Arial" w:hAnsi="Arial" w:cs="Arial"/>
                <w:sz w:val="20"/>
                <w:szCs w:val="20"/>
              </w:rPr>
            </w:pPr>
            <w:r>
              <w:rPr>
                <w:rFonts w:ascii="Arial" w:hAnsi="Arial" w:cs="Arial"/>
                <w:sz w:val="20"/>
                <w:szCs w:val="20"/>
              </w:rPr>
              <w:t>7</w:t>
            </w:r>
          </w:p>
        </w:tc>
      </w:tr>
      <w:tr w:rsidR="002E1886" w:rsidRPr="00F53ADD" w:rsidTr="00DD29CF">
        <w:tc>
          <w:tcPr>
            <w:tcW w:w="7372" w:type="dxa"/>
            <w:tcBorders>
              <w:top w:val="single" w:sz="4" w:space="0" w:color="auto"/>
              <w:left w:val="single" w:sz="4" w:space="0" w:color="auto"/>
              <w:bottom w:val="single" w:sz="4" w:space="0" w:color="auto"/>
              <w:right w:val="single" w:sz="4" w:space="0" w:color="auto"/>
            </w:tcBorders>
            <w:vAlign w:val="center"/>
          </w:tcPr>
          <w:p w:rsidR="002E1886" w:rsidRPr="00F53ADD" w:rsidRDefault="002E1886" w:rsidP="00DD29CF">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DELNO USTREZNO: Projekt se odvija v starem mestnem jedru ali njegovi neposredni bližini in ima manjši pomen za promocijo kraja (manjša medijska odmevnost)</w:t>
            </w:r>
          </w:p>
        </w:tc>
        <w:tc>
          <w:tcPr>
            <w:tcW w:w="1418" w:type="dxa"/>
            <w:tcBorders>
              <w:top w:val="single" w:sz="4" w:space="0" w:color="auto"/>
              <w:left w:val="single" w:sz="4" w:space="0" w:color="auto"/>
              <w:bottom w:val="single" w:sz="4" w:space="0" w:color="auto"/>
              <w:right w:val="single" w:sz="4" w:space="0" w:color="auto"/>
            </w:tcBorders>
            <w:vAlign w:val="center"/>
          </w:tcPr>
          <w:p w:rsidR="002E1886" w:rsidRPr="00F53ADD" w:rsidRDefault="002E1886" w:rsidP="00DD29CF">
            <w:pPr>
              <w:spacing w:after="0"/>
              <w:jc w:val="center"/>
              <w:rPr>
                <w:rFonts w:ascii="Arial" w:hAnsi="Arial" w:cs="Arial"/>
                <w:sz w:val="20"/>
                <w:szCs w:val="20"/>
              </w:rPr>
            </w:pPr>
            <w:r>
              <w:rPr>
                <w:rFonts w:ascii="Arial" w:hAnsi="Arial" w:cs="Arial"/>
                <w:sz w:val="20"/>
                <w:szCs w:val="20"/>
              </w:rPr>
              <w:t>3</w:t>
            </w:r>
          </w:p>
        </w:tc>
      </w:tr>
      <w:tr w:rsidR="002E1886" w:rsidRPr="00F53ADD" w:rsidTr="00DD29CF">
        <w:tc>
          <w:tcPr>
            <w:tcW w:w="7372" w:type="dxa"/>
            <w:tcBorders>
              <w:top w:val="single" w:sz="4" w:space="0" w:color="auto"/>
              <w:left w:val="single" w:sz="4" w:space="0" w:color="auto"/>
              <w:bottom w:val="single" w:sz="4" w:space="0" w:color="auto"/>
              <w:right w:val="single" w:sz="4" w:space="0" w:color="auto"/>
            </w:tcBorders>
            <w:vAlign w:val="center"/>
          </w:tcPr>
          <w:p w:rsidR="002E1886" w:rsidRDefault="002E1886" w:rsidP="00DD29CF">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POGOJNO SPREJEMLJIVO: Projekt se ne odvija v starem mestnem jedru ali njegovi neposredni bližini in ima manjši pomen za promocijo kraja (manjša medijska odmevnost)</w:t>
            </w:r>
          </w:p>
        </w:tc>
        <w:tc>
          <w:tcPr>
            <w:tcW w:w="1418" w:type="dxa"/>
            <w:tcBorders>
              <w:top w:val="single" w:sz="4" w:space="0" w:color="auto"/>
              <w:left w:val="single" w:sz="4" w:space="0" w:color="auto"/>
              <w:bottom w:val="single" w:sz="4" w:space="0" w:color="auto"/>
              <w:right w:val="single" w:sz="4" w:space="0" w:color="auto"/>
            </w:tcBorders>
            <w:vAlign w:val="center"/>
          </w:tcPr>
          <w:p w:rsidR="002E1886" w:rsidRPr="00F53ADD" w:rsidRDefault="002E1886" w:rsidP="00DD29CF">
            <w:pPr>
              <w:spacing w:after="0"/>
              <w:jc w:val="center"/>
              <w:rPr>
                <w:rFonts w:ascii="Arial" w:hAnsi="Arial" w:cs="Arial"/>
                <w:sz w:val="20"/>
                <w:szCs w:val="20"/>
              </w:rPr>
            </w:pPr>
            <w:r>
              <w:rPr>
                <w:rFonts w:ascii="Arial" w:hAnsi="Arial" w:cs="Arial"/>
                <w:sz w:val="20"/>
                <w:szCs w:val="20"/>
              </w:rPr>
              <w:t>1</w:t>
            </w:r>
          </w:p>
        </w:tc>
      </w:tr>
      <w:tr w:rsidR="002E1886" w:rsidRPr="00F53ADD" w:rsidTr="00DD29CF">
        <w:tc>
          <w:tcPr>
            <w:tcW w:w="7372" w:type="dxa"/>
            <w:tcBorders>
              <w:top w:val="single" w:sz="4" w:space="0" w:color="auto"/>
              <w:left w:val="single" w:sz="4" w:space="0" w:color="auto"/>
              <w:bottom w:val="single" w:sz="4" w:space="0" w:color="auto"/>
              <w:right w:val="single" w:sz="4" w:space="0" w:color="auto"/>
            </w:tcBorders>
            <w:vAlign w:val="center"/>
          </w:tcPr>
          <w:p w:rsidR="002E1886" w:rsidRDefault="002E1886" w:rsidP="00DD29CF">
            <w:pPr>
              <w:pStyle w:val="Barvniseznampoudarek11"/>
              <w:tabs>
                <w:tab w:val="left" w:pos="0"/>
              </w:tabs>
              <w:suppressAutoHyphens w:val="0"/>
              <w:spacing w:line="276" w:lineRule="auto"/>
              <w:ind w:left="0"/>
              <w:contextualSpacing/>
              <w:rPr>
                <w:rFonts w:ascii="Arial" w:hAnsi="Arial" w:cs="Arial"/>
                <w:sz w:val="20"/>
                <w:szCs w:val="20"/>
              </w:rPr>
            </w:pPr>
            <w:r>
              <w:rPr>
                <w:rFonts w:ascii="Arial" w:hAnsi="Arial" w:cs="Arial"/>
                <w:sz w:val="20"/>
                <w:szCs w:val="20"/>
              </w:rPr>
              <w:t>NEUSTREZNO: Projekt se ne odvija v starem mestnem jedru ali njegovi neposredni bližini in nima pomena za promocijo kraja (ni medijsko odmeven)</w:t>
            </w:r>
          </w:p>
        </w:tc>
        <w:tc>
          <w:tcPr>
            <w:tcW w:w="1418" w:type="dxa"/>
            <w:tcBorders>
              <w:top w:val="single" w:sz="4" w:space="0" w:color="auto"/>
              <w:left w:val="single" w:sz="4" w:space="0" w:color="auto"/>
              <w:bottom w:val="single" w:sz="4" w:space="0" w:color="auto"/>
              <w:right w:val="single" w:sz="4" w:space="0" w:color="auto"/>
            </w:tcBorders>
            <w:vAlign w:val="center"/>
          </w:tcPr>
          <w:p w:rsidR="002E1886" w:rsidRPr="00F53ADD" w:rsidRDefault="002E1886" w:rsidP="00DD29CF">
            <w:pPr>
              <w:spacing w:after="0"/>
              <w:jc w:val="center"/>
              <w:rPr>
                <w:rFonts w:ascii="Arial" w:hAnsi="Arial" w:cs="Arial"/>
                <w:sz w:val="20"/>
                <w:szCs w:val="20"/>
              </w:rPr>
            </w:pPr>
            <w:r>
              <w:rPr>
                <w:rFonts w:ascii="Arial" w:hAnsi="Arial" w:cs="Arial"/>
                <w:sz w:val="20"/>
                <w:szCs w:val="20"/>
              </w:rPr>
              <w:t>0</w:t>
            </w:r>
          </w:p>
        </w:tc>
      </w:tr>
      <w:tr w:rsidR="002E1886" w:rsidRPr="00F53ADD" w:rsidTr="00DD29CF">
        <w:tc>
          <w:tcPr>
            <w:tcW w:w="7372" w:type="dxa"/>
            <w:tcBorders>
              <w:top w:val="single" w:sz="4" w:space="0" w:color="auto"/>
              <w:left w:val="single" w:sz="4" w:space="0" w:color="auto"/>
              <w:bottom w:val="single" w:sz="4" w:space="0" w:color="auto"/>
              <w:right w:val="single" w:sz="4" w:space="0" w:color="auto"/>
            </w:tcBorders>
            <w:vAlign w:val="center"/>
          </w:tcPr>
          <w:p w:rsidR="002E1886" w:rsidRPr="00F53ADD" w:rsidRDefault="002E1886" w:rsidP="00DD29CF">
            <w:pPr>
              <w:pStyle w:val="Barvniseznampoudarek11"/>
              <w:tabs>
                <w:tab w:val="left" w:pos="0"/>
              </w:tabs>
              <w:suppressAutoHyphens w:val="0"/>
              <w:spacing w:line="276" w:lineRule="auto"/>
              <w:ind w:left="0"/>
              <w:contextualSpacing/>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2E1886" w:rsidRPr="00F53ADD" w:rsidRDefault="002E1886" w:rsidP="00DD29CF">
            <w:pPr>
              <w:spacing w:after="0"/>
              <w:jc w:val="center"/>
              <w:rPr>
                <w:rFonts w:ascii="Arial" w:hAnsi="Arial" w:cs="Arial"/>
                <w:sz w:val="20"/>
                <w:szCs w:val="20"/>
              </w:rPr>
            </w:pPr>
          </w:p>
        </w:tc>
      </w:tr>
      <w:tr w:rsidR="002E1886" w:rsidRPr="00F53ADD" w:rsidTr="00DD29CF">
        <w:tc>
          <w:tcPr>
            <w:tcW w:w="7372" w:type="dxa"/>
            <w:tcBorders>
              <w:top w:val="single" w:sz="4" w:space="0" w:color="auto"/>
              <w:left w:val="single" w:sz="4" w:space="0" w:color="auto"/>
              <w:bottom w:val="single" w:sz="4" w:space="0" w:color="auto"/>
              <w:right w:val="single" w:sz="4" w:space="0" w:color="auto"/>
            </w:tcBorders>
            <w:vAlign w:val="center"/>
            <w:hideMark/>
          </w:tcPr>
          <w:p w:rsidR="002E1886" w:rsidRPr="00F53ADD" w:rsidRDefault="002E1886" w:rsidP="00DD29CF">
            <w:pPr>
              <w:pStyle w:val="Barvniseznampoudarek11"/>
              <w:tabs>
                <w:tab w:val="left" w:pos="0"/>
              </w:tabs>
              <w:spacing w:line="276" w:lineRule="auto"/>
              <w:ind w:left="0"/>
              <w:contextualSpacing/>
              <w:rPr>
                <w:rFonts w:ascii="Arial" w:hAnsi="Arial" w:cs="Arial"/>
                <w:b/>
                <w:sz w:val="20"/>
                <w:szCs w:val="20"/>
              </w:rPr>
            </w:pPr>
            <w:r w:rsidRPr="00F53ADD">
              <w:rPr>
                <w:rFonts w:ascii="Arial" w:hAnsi="Arial" w:cs="Arial"/>
                <w:b/>
                <w:sz w:val="20"/>
                <w:szCs w:val="20"/>
              </w:rPr>
              <w:t>SKUPAJ:</w:t>
            </w:r>
          </w:p>
        </w:tc>
        <w:tc>
          <w:tcPr>
            <w:tcW w:w="1418" w:type="dxa"/>
            <w:tcBorders>
              <w:top w:val="single" w:sz="4" w:space="0" w:color="auto"/>
              <w:left w:val="single" w:sz="4" w:space="0" w:color="auto"/>
              <w:bottom w:val="single" w:sz="4" w:space="0" w:color="auto"/>
              <w:right w:val="single" w:sz="4" w:space="0" w:color="auto"/>
            </w:tcBorders>
            <w:vAlign w:val="center"/>
            <w:hideMark/>
          </w:tcPr>
          <w:p w:rsidR="002E1886" w:rsidRPr="00F53ADD" w:rsidRDefault="002E1886" w:rsidP="00DD29CF">
            <w:pPr>
              <w:spacing w:after="0"/>
              <w:jc w:val="center"/>
              <w:rPr>
                <w:rFonts w:ascii="Arial" w:hAnsi="Arial" w:cs="Arial"/>
                <w:b/>
                <w:sz w:val="20"/>
                <w:szCs w:val="20"/>
              </w:rPr>
            </w:pPr>
            <w:r w:rsidRPr="00F53ADD">
              <w:rPr>
                <w:rFonts w:ascii="Arial" w:hAnsi="Arial" w:cs="Arial"/>
                <w:b/>
                <w:sz w:val="20"/>
                <w:szCs w:val="20"/>
              </w:rPr>
              <w:t>100</w:t>
            </w:r>
          </w:p>
        </w:tc>
      </w:tr>
    </w:tbl>
    <w:p w:rsidR="00DB2931" w:rsidRDefault="00DB2931" w:rsidP="00DB2931"/>
    <w:p w:rsidR="003E71CD" w:rsidRDefault="003E71CD" w:rsidP="009244D3">
      <w:bookmarkStart w:id="1" w:name="_GoBack"/>
      <w:bookmarkEnd w:id="1"/>
    </w:p>
    <w:sectPr w:rsidR="003E71CD" w:rsidSect="008870F8">
      <w:headerReference w:type="default" r:id="rId7"/>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6867" w:rsidRDefault="005C6867" w:rsidP="005C6867">
      <w:pPr>
        <w:spacing w:after="0" w:line="240" w:lineRule="auto"/>
      </w:pPr>
      <w:r>
        <w:separator/>
      </w:r>
    </w:p>
  </w:endnote>
  <w:endnote w:type="continuationSeparator" w:id="0">
    <w:p w:rsidR="005C6867" w:rsidRDefault="005C6867" w:rsidP="005C6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6867" w:rsidRDefault="005C6867" w:rsidP="005C6867">
      <w:pPr>
        <w:spacing w:after="0" w:line="240" w:lineRule="auto"/>
      </w:pPr>
      <w:r>
        <w:separator/>
      </w:r>
    </w:p>
  </w:footnote>
  <w:footnote w:type="continuationSeparator" w:id="0">
    <w:p w:rsidR="005C6867" w:rsidRDefault="005C6867" w:rsidP="005C68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28C" w:rsidRPr="0097728C" w:rsidRDefault="0097728C" w:rsidP="0097728C">
    <w:pPr>
      <w:pStyle w:val="Glava"/>
      <w:jc w:val="right"/>
      <w:rPr>
        <w:rFonts w:ascii="Times New Roman" w:hAnsi="Times New Roman"/>
        <w:b/>
        <w:sz w:val="24"/>
        <w:szCs w:val="24"/>
      </w:rPr>
    </w:pPr>
    <w:r w:rsidRPr="0097728C">
      <w:rPr>
        <w:rFonts w:ascii="Times New Roman" w:hAnsi="Times New Roman"/>
        <w:b/>
        <w:sz w:val="24"/>
        <w:szCs w:val="24"/>
      </w:rPr>
      <w:t>Priloga 3</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73FD1"/>
    <w:multiLevelType w:val="hybridMultilevel"/>
    <w:tmpl w:val="FD60FF3A"/>
    <w:lvl w:ilvl="0" w:tplc="8FB20F1E">
      <w:start w:val="7"/>
      <w:numFmt w:val="decimal"/>
      <w:lvlText w:val="%1."/>
      <w:lvlJc w:val="left"/>
      <w:pPr>
        <w:tabs>
          <w:tab w:val="num" w:pos="360"/>
        </w:tabs>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318A2D75"/>
    <w:multiLevelType w:val="hybridMultilevel"/>
    <w:tmpl w:val="53DEEA0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 w15:restartNumberingAfterBreak="0">
    <w:nsid w:val="6F055216"/>
    <w:multiLevelType w:val="hybridMultilevel"/>
    <w:tmpl w:val="53DEEA0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3" w15:restartNumberingAfterBreak="0">
    <w:nsid w:val="779E4A31"/>
    <w:multiLevelType w:val="hybridMultilevel"/>
    <w:tmpl w:val="53DEEA0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num w:numId="1">
    <w:abstractNumId w:val="3"/>
  </w:num>
  <w:num w:numId="2">
    <w:abstractNumId w:val="3"/>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1CD"/>
    <w:rsid w:val="00180497"/>
    <w:rsid w:val="001B17C6"/>
    <w:rsid w:val="002545DA"/>
    <w:rsid w:val="002E1886"/>
    <w:rsid w:val="002F778D"/>
    <w:rsid w:val="003B61B9"/>
    <w:rsid w:val="003E71CD"/>
    <w:rsid w:val="005C6867"/>
    <w:rsid w:val="00693072"/>
    <w:rsid w:val="00872554"/>
    <w:rsid w:val="008870F8"/>
    <w:rsid w:val="008D4FEE"/>
    <w:rsid w:val="009244D3"/>
    <w:rsid w:val="0097728C"/>
    <w:rsid w:val="00A1663F"/>
    <w:rsid w:val="00A20D42"/>
    <w:rsid w:val="00C3756A"/>
    <w:rsid w:val="00C73086"/>
    <w:rsid w:val="00C87C2C"/>
    <w:rsid w:val="00D256C1"/>
    <w:rsid w:val="00DB2931"/>
    <w:rsid w:val="00F716F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C5B1FE6"/>
  <w15:chartTrackingRefBased/>
  <w15:docId w15:val="{6C1BD226-9497-4C58-AFCD-05D9AA07E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E71CD"/>
    <w:pPr>
      <w:spacing w:after="200" w:line="276" w:lineRule="auto"/>
    </w:pPr>
    <w:rPr>
      <w:rFonts w:ascii="Calibri" w:eastAsia="Calibri" w:hAnsi="Calibri" w:cs="Times New Roman"/>
    </w:rPr>
  </w:style>
  <w:style w:type="paragraph" w:styleId="Naslov1">
    <w:name w:val="heading 1"/>
    <w:basedOn w:val="Navaden"/>
    <w:link w:val="Naslov1Znak"/>
    <w:uiPriority w:val="1"/>
    <w:qFormat/>
    <w:rsid w:val="002F778D"/>
    <w:pPr>
      <w:widowControl w:val="0"/>
      <w:autoSpaceDE w:val="0"/>
      <w:autoSpaceDN w:val="0"/>
      <w:spacing w:after="0" w:line="240" w:lineRule="auto"/>
      <w:ind w:left="336"/>
      <w:outlineLvl w:val="0"/>
    </w:pPr>
    <w:rPr>
      <w:rFonts w:ascii="Times New Roman" w:eastAsia="Times New Roman" w:hAnsi="Times New Roman"/>
      <w:b/>
      <w:bCs/>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Barvniseznampoudarek11">
    <w:name w:val="Barvni seznam – poudarek 11"/>
    <w:basedOn w:val="Navaden"/>
    <w:uiPriority w:val="99"/>
    <w:qFormat/>
    <w:rsid w:val="003E71CD"/>
    <w:pPr>
      <w:suppressAutoHyphens/>
      <w:spacing w:after="0" w:line="240" w:lineRule="auto"/>
      <w:ind w:left="708"/>
      <w:jc w:val="both"/>
    </w:pPr>
    <w:rPr>
      <w:rFonts w:ascii="Times New Roman" w:eastAsia="Times New Roman" w:hAnsi="Times New Roman"/>
      <w:szCs w:val="24"/>
      <w:lang w:eastAsia="ar-SA"/>
    </w:rPr>
  </w:style>
  <w:style w:type="paragraph" w:styleId="Besedilooblaka">
    <w:name w:val="Balloon Text"/>
    <w:basedOn w:val="Navaden"/>
    <w:link w:val="BesedilooblakaZnak"/>
    <w:uiPriority w:val="99"/>
    <w:semiHidden/>
    <w:unhideWhenUsed/>
    <w:rsid w:val="003E71CD"/>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3E71CD"/>
    <w:rPr>
      <w:rFonts w:ascii="Segoe UI" w:eastAsia="Calibri" w:hAnsi="Segoe UI" w:cs="Segoe UI"/>
      <w:sz w:val="18"/>
      <w:szCs w:val="18"/>
    </w:rPr>
  </w:style>
  <w:style w:type="paragraph" w:customStyle="1" w:styleId="TableParagraph">
    <w:name w:val="Table Paragraph"/>
    <w:basedOn w:val="Navaden"/>
    <w:uiPriority w:val="1"/>
    <w:qFormat/>
    <w:rsid w:val="008D4FEE"/>
    <w:pPr>
      <w:widowControl w:val="0"/>
      <w:autoSpaceDE w:val="0"/>
      <w:autoSpaceDN w:val="0"/>
      <w:spacing w:after="0" w:line="240" w:lineRule="auto"/>
    </w:pPr>
    <w:rPr>
      <w:rFonts w:ascii="Times New Roman" w:eastAsia="Times New Roman" w:hAnsi="Times New Roman"/>
    </w:rPr>
  </w:style>
  <w:style w:type="character" w:customStyle="1" w:styleId="Naslov1Znak">
    <w:name w:val="Naslov 1 Znak"/>
    <w:basedOn w:val="Privzetapisavaodstavka"/>
    <w:link w:val="Naslov1"/>
    <w:uiPriority w:val="1"/>
    <w:rsid w:val="002F778D"/>
    <w:rPr>
      <w:rFonts w:ascii="Times New Roman" w:eastAsia="Times New Roman" w:hAnsi="Times New Roman" w:cs="Times New Roman"/>
      <w:b/>
      <w:bCs/>
      <w:sz w:val="24"/>
      <w:szCs w:val="24"/>
    </w:rPr>
  </w:style>
  <w:style w:type="paragraph" w:styleId="Glava">
    <w:name w:val="header"/>
    <w:basedOn w:val="Navaden"/>
    <w:link w:val="GlavaZnak"/>
    <w:uiPriority w:val="99"/>
    <w:unhideWhenUsed/>
    <w:rsid w:val="005C6867"/>
    <w:pPr>
      <w:tabs>
        <w:tab w:val="center" w:pos="4536"/>
        <w:tab w:val="right" w:pos="9072"/>
      </w:tabs>
      <w:spacing w:after="0" w:line="240" w:lineRule="auto"/>
    </w:pPr>
  </w:style>
  <w:style w:type="character" w:customStyle="1" w:styleId="GlavaZnak">
    <w:name w:val="Glava Znak"/>
    <w:basedOn w:val="Privzetapisavaodstavka"/>
    <w:link w:val="Glava"/>
    <w:uiPriority w:val="99"/>
    <w:rsid w:val="005C6867"/>
    <w:rPr>
      <w:rFonts w:ascii="Calibri" w:eastAsia="Calibri" w:hAnsi="Calibri" w:cs="Times New Roman"/>
    </w:rPr>
  </w:style>
  <w:style w:type="paragraph" w:styleId="Noga">
    <w:name w:val="footer"/>
    <w:basedOn w:val="Navaden"/>
    <w:link w:val="NogaZnak"/>
    <w:uiPriority w:val="99"/>
    <w:unhideWhenUsed/>
    <w:rsid w:val="005C6867"/>
    <w:pPr>
      <w:tabs>
        <w:tab w:val="center" w:pos="4536"/>
        <w:tab w:val="right" w:pos="9072"/>
      </w:tabs>
      <w:spacing w:after="0" w:line="240" w:lineRule="auto"/>
    </w:pPr>
  </w:style>
  <w:style w:type="character" w:customStyle="1" w:styleId="NogaZnak">
    <w:name w:val="Noga Znak"/>
    <w:basedOn w:val="Privzetapisavaodstavka"/>
    <w:link w:val="Noga"/>
    <w:uiPriority w:val="99"/>
    <w:rsid w:val="005C686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4993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9</Pages>
  <Words>3873</Words>
  <Characters>22078</Characters>
  <Application>Microsoft Office Word</Application>
  <DocSecurity>0</DocSecurity>
  <Lines>183</Lines>
  <Paragraphs>51</Paragraphs>
  <ScaleCrop>false</ScaleCrop>
  <HeadingPairs>
    <vt:vector size="2" baseType="variant">
      <vt:variant>
        <vt:lpstr>Naslov</vt:lpstr>
      </vt:variant>
      <vt:variant>
        <vt:i4>1</vt:i4>
      </vt:variant>
    </vt:vector>
  </HeadingPairs>
  <TitlesOfParts>
    <vt:vector size="1" baseType="lpstr">
      <vt:lpstr/>
    </vt:vector>
  </TitlesOfParts>
  <Company>HP Inc.</Company>
  <LinksUpToDate>false</LinksUpToDate>
  <CharactersWithSpaces>25900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2024-09-23T11:07:00Z</cp:lastPrinted>
  <dcterms:created xsi:type="dcterms:W3CDTF">2024-09-25T08:49:00Z</dcterms:created>
  <dcterms:modified xsi:type="dcterms:W3CDTF">2024-09-25T11:25:00Z</dcterms:modified>
</cp:coreProperties>
</file>